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7FEBB8" w14:textId="77777777" w:rsidR="00AA5D05" w:rsidRPr="00AA5D05" w:rsidRDefault="00AA5D05" w:rsidP="00AA5D05">
      <w:pPr>
        <w:autoSpaceDE w:val="0"/>
        <w:autoSpaceDN w:val="0"/>
        <w:spacing w:before="62" w:line="242" w:lineRule="auto"/>
        <w:ind w:left="935" w:right="109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AA5D0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Федеральное</w:t>
      </w:r>
      <w:r w:rsidRPr="00AA5D05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AA5D0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государственное</w:t>
      </w:r>
      <w:r w:rsidRPr="00AA5D05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AA5D0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образовательное</w:t>
      </w:r>
      <w:r w:rsidRPr="00AA5D05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AA5D0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бюджетное</w:t>
      </w:r>
      <w:r w:rsidRPr="00AA5D05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AA5D0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учреждение</w:t>
      </w:r>
      <w:r w:rsidRPr="00AA5D05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AA5D0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высшего</w:t>
      </w:r>
      <w:r w:rsidRPr="00AA5D05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AA5D0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образования</w:t>
      </w:r>
    </w:p>
    <w:p w14:paraId="0C82DFB1" w14:textId="77777777" w:rsidR="00AA5D05" w:rsidRPr="00AA5D05" w:rsidRDefault="00AA5D05" w:rsidP="00AA5D05">
      <w:pPr>
        <w:autoSpaceDE w:val="0"/>
        <w:autoSpaceDN w:val="0"/>
        <w:spacing w:before="1"/>
        <w:ind w:right="17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</w:pPr>
      <w:r w:rsidRPr="00AA5D05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«Финансовый</w:t>
      </w:r>
      <w:r w:rsidRPr="00AA5D05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AA5D05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университет</w:t>
      </w:r>
      <w:r w:rsidRPr="00AA5D05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AA5D05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при</w:t>
      </w:r>
      <w:r w:rsidRPr="00AA5D05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AA5D05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Правительстве</w:t>
      </w:r>
      <w:r w:rsidRPr="00AA5D05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AA5D05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Российской</w:t>
      </w:r>
      <w:r w:rsidRPr="00AA5D05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AA5D05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Федерации»</w:t>
      </w:r>
      <w:r w:rsidRPr="00AA5D05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</w:p>
    <w:p w14:paraId="13CC47DE" w14:textId="77777777" w:rsidR="00AA5D05" w:rsidRPr="00AA5D05" w:rsidRDefault="00AA5D05" w:rsidP="00AA5D05">
      <w:pPr>
        <w:autoSpaceDE w:val="0"/>
        <w:autoSpaceDN w:val="0"/>
        <w:spacing w:before="321"/>
        <w:ind w:left="1220" w:right="109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</w:pPr>
      <w:r w:rsidRPr="00AA5D05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Уфимский</w:t>
      </w:r>
      <w:r w:rsidRPr="00AA5D05">
        <w:rPr>
          <w:rFonts w:ascii="Times New Roman" w:eastAsia="Times New Roman" w:hAnsi="Times New Roman" w:cs="Times New Roman"/>
          <w:b/>
          <w:color w:val="auto"/>
          <w:spacing w:val="56"/>
          <w:sz w:val="28"/>
          <w:szCs w:val="22"/>
          <w:lang w:eastAsia="en-US" w:bidi="ar-SA"/>
        </w:rPr>
        <w:t xml:space="preserve"> </w:t>
      </w:r>
      <w:r w:rsidRPr="00AA5D05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филиал</w:t>
      </w:r>
      <w:r w:rsidRPr="00AA5D05">
        <w:rPr>
          <w:rFonts w:ascii="Times New Roman" w:eastAsia="Times New Roman" w:hAnsi="Times New Roman" w:cs="Times New Roman"/>
          <w:b/>
          <w:color w:val="auto"/>
          <w:spacing w:val="53"/>
          <w:sz w:val="28"/>
          <w:szCs w:val="22"/>
          <w:lang w:eastAsia="en-US" w:bidi="ar-SA"/>
        </w:rPr>
        <w:t xml:space="preserve"> </w:t>
      </w:r>
      <w:proofErr w:type="spellStart"/>
      <w:r w:rsidRPr="00AA5D05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2"/>
          <w:lang w:eastAsia="en-US" w:bidi="ar-SA"/>
        </w:rPr>
        <w:t>Финуниверситета</w:t>
      </w:r>
      <w:proofErr w:type="spellEnd"/>
    </w:p>
    <w:p w14:paraId="1EEDDCD4" w14:textId="77777777" w:rsidR="00AA5D05" w:rsidRPr="00AA5D05" w:rsidRDefault="00AA5D05" w:rsidP="00AA5D05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263D67F1" w14:textId="77777777" w:rsidR="00AA5D05" w:rsidRPr="00AA5D05" w:rsidRDefault="00AA5D05" w:rsidP="00AA5D05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1CC94180" w14:textId="77777777" w:rsidR="00AA5D05" w:rsidRPr="00AA5D05" w:rsidRDefault="00AA5D05" w:rsidP="00AA5D05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6FE280C5" w14:textId="77777777" w:rsidR="00AA5D05" w:rsidRPr="00AA5D05" w:rsidRDefault="00AA5D05" w:rsidP="00AA5D05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AA5D05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25387B" wp14:editId="3DF4B5CD">
                <wp:simplePos x="0" y="0"/>
                <wp:positionH relativeFrom="margin">
                  <wp:posOffset>3686175</wp:posOffset>
                </wp:positionH>
                <wp:positionV relativeFrom="paragraph">
                  <wp:posOffset>113030</wp:posOffset>
                </wp:positionV>
                <wp:extent cx="2724150" cy="1733550"/>
                <wp:effectExtent l="0" t="0" r="0" b="0"/>
                <wp:wrapNone/>
                <wp:docPr id="2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7A24FF" w14:textId="5C33C912" w:rsidR="00AA5D05" w:rsidRPr="009B4642" w:rsidRDefault="00AA5D05" w:rsidP="00AA5D05">
                            <w:pPr>
                              <w:tabs>
                                <w:tab w:val="left" w:pos="7185"/>
                              </w:tabs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5387B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290.25pt;margin-top:8.9pt;width:214.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" stroked="f">
                <v:textbox inset=".5mm,.5mm,.5mm,.5mm">
                  <w:txbxContent>
                    <w:p w14:paraId="727A24FF" w14:textId="5C33C912" w:rsidR="00AA5D05" w:rsidRPr="009B4642" w:rsidRDefault="00AA5D05" w:rsidP="00AA5D05">
                      <w:pPr>
                        <w:tabs>
                          <w:tab w:val="left" w:pos="7185"/>
                        </w:tabs>
                        <w:spacing w:before="12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F730B63" w14:textId="77777777" w:rsidR="00AA5D05" w:rsidRPr="00AA5D05" w:rsidRDefault="00AA5D05" w:rsidP="00AA5D05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5B88BEB0" w14:textId="77777777" w:rsidR="00AA5D05" w:rsidRPr="00AA5D05" w:rsidRDefault="00AA5D05" w:rsidP="00AA5D05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28084B18" w14:textId="77777777" w:rsidR="00AA5D05" w:rsidRPr="00AA5D05" w:rsidRDefault="00AA5D05" w:rsidP="00AA5D05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6135936F" w14:textId="77777777" w:rsidR="00AA5D05" w:rsidRPr="00AA5D05" w:rsidRDefault="00AA5D05" w:rsidP="00AA5D05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5F66009C" w14:textId="77777777" w:rsidR="00AA5D05" w:rsidRPr="00AA5D05" w:rsidRDefault="00AA5D05" w:rsidP="00AA5D05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6732411A" w14:textId="77777777" w:rsidR="00AA5D05" w:rsidRPr="00AA5D05" w:rsidRDefault="00AA5D05" w:rsidP="00AA5D05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0DF879E2" w14:textId="77777777" w:rsidR="00AA5D05" w:rsidRPr="00AA5D05" w:rsidRDefault="00AA5D05" w:rsidP="00AA5D05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10689B1C" w14:textId="77777777" w:rsidR="00AA5D05" w:rsidRPr="00AA5D05" w:rsidRDefault="00AA5D05" w:rsidP="00AA5D05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18134A01" w14:textId="77777777" w:rsidR="00AA5D05" w:rsidRPr="00AA5D05" w:rsidRDefault="00AA5D05" w:rsidP="00AA5D05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370AD11F" w14:textId="77777777" w:rsidR="00AA5D05" w:rsidRPr="00AA5D05" w:rsidRDefault="00AA5D05" w:rsidP="00AA5D05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3505540D" w14:textId="77777777" w:rsidR="00AA5D05" w:rsidRPr="00AA5D05" w:rsidRDefault="00AA5D05" w:rsidP="00AA5D05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5D0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ФОНД ОЦЕНОЧНЫХ СРЕДСТВ</w:t>
      </w:r>
    </w:p>
    <w:p w14:paraId="28763CA2" w14:textId="77777777" w:rsidR="00AA5D05" w:rsidRPr="00AA5D05" w:rsidRDefault="00AA5D05" w:rsidP="00AA5D05">
      <w:pPr>
        <w:keepNext/>
        <w:keepLines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AA5D0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ДИСЦИПЛИНЕ «ЭКОНОМИЧЕСКАЯ ЭКСПЕРТИЗА»</w:t>
      </w:r>
    </w:p>
    <w:p w14:paraId="5B00D862" w14:textId="77777777" w:rsidR="00AA5D05" w:rsidRPr="00AA5D05" w:rsidRDefault="00AA5D05" w:rsidP="00AA5D05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A7A1705" w14:textId="77777777" w:rsidR="00AA5D05" w:rsidRPr="00AA5D05" w:rsidRDefault="00AA5D05" w:rsidP="00AA5D05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5D05">
        <w:rPr>
          <w:rFonts w:ascii="Times New Roman" w:eastAsia="Times New Roman" w:hAnsi="Times New Roman" w:cs="Times New Roman"/>
          <w:color w:val="auto"/>
          <w:sz w:val="28"/>
          <w:szCs w:val="28"/>
        </w:rPr>
        <w:t>для проведения процедуры контроля остаточных знаний и диагностических работ по направлению подготовки высшего образования</w:t>
      </w:r>
    </w:p>
    <w:p w14:paraId="48D1F87A" w14:textId="77777777" w:rsidR="00AA5D05" w:rsidRPr="00AA5D05" w:rsidRDefault="00AA5D05" w:rsidP="00AA5D05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A363C1C" w14:textId="77777777" w:rsidR="00AA5D05" w:rsidRPr="00AA5D05" w:rsidRDefault="00AA5D05" w:rsidP="00AA5D05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A5D05">
        <w:rPr>
          <w:rFonts w:ascii="Times New Roman" w:eastAsia="Times New Roman" w:hAnsi="Times New Roman" w:cs="Times New Roman"/>
          <w:color w:val="auto"/>
          <w:sz w:val="28"/>
          <w:szCs w:val="28"/>
        </w:rPr>
        <w:t>40.04.01 Юриспруденция</w:t>
      </w:r>
    </w:p>
    <w:p w14:paraId="4DACC534" w14:textId="77777777" w:rsidR="00AA5D05" w:rsidRPr="00AA5D05" w:rsidRDefault="00AA5D05" w:rsidP="00AA5D05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8163D38" w14:textId="77777777" w:rsidR="00AA5D05" w:rsidRPr="00AA5D05" w:rsidRDefault="00AA5D05" w:rsidP="00AA5D05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A5D05">
        <w:rPr>
          <w:rFonts w:ascii="Times New Roman" w:hAnsi="Times New Roman" w:cs="Times New Roman"/>
          <w:color w:val="auto"/>
          <w:sz w:val="28"/>
          <w:szCs w:val="28"/>
        </w:rPr>
        <w:t>Форма обучения – заочная</w:t>
      </w:r>
    </w:p>
    <w:p w14:paraId="08378BAD" w14:textId="77777777" w:rsidR="00AA5D05" w:rsidRPr="00AA5D05" w:rsidRDefault="00AA5D05" w:rsidP="00AA5D05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55F628EA" w14:textId="77777777" w:rsidR="00AA5D05" w:rsidRPr="00AA5D05" w:rsidRDefault="00AA5D05" w:rsidP="00AA5D05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5F8C7445" w14:textId="77777777" w:rsidR="00AA5D05" w:rsidRPr="00AA5D05" w:rsidRDefault="00AA5D05" w:rsidP="00AA5D05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2A555E0C" w14:textId="77777777" w:rsidR="00AA5D05" w:rsidRPr="00AA5D05" w:rsidRDefault="00AA5D05" w:rsidP="00AA5D05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2805CA2D" w14:textId="77777777" w:rsidR="00AA5D05" w:rsidRPr="00AA5D05" w:rsidRDefault="00AA5D05" w:rsidP="00AA5D05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0129F5B2" w14:textId="77777777" w:rsidR="00AA5D05" w:rsidRPr="00AA5D05" w:rsidRDefault="00AA5D05" w:rsidP="00AA5D05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41C35CDE" w14:textId="77777777" w:rsidR="00AA5D05" w:rsidRPr="00AA5D05" w:rsidRDefault="00AA5D05" w:rsidP="00AA5D05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7ECE9B1F" w14:textId="77777777" w:rsidR="00AA5D05" w:rsidRPr="00AA5D05" w:rsidRDefault="00AA5D05" w:rsidP="00AA5D05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5721DDD6" w14:textId="77777777" w:rsidR="00AA5D05" w:rsidRPr="00AA5D05" w:rsidRDefault="00AA5D05" w:rsidP="00AA5D05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49483209" w14:textId="77777777" w:rsidR="00AA5D05" w:rsidRPr="00AA5D05" w:rsidRDefault="00AA5D05" w:rsidP="00AA5D05">
      <w:pPr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14:paraId="71B44E32" w14:textId="77777777" w:rsidR="00AA5D05" w:rsidRPr="00AA5D05" w:rsidRDefault="00AA5D05" w:rsidP="00AA5D05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D28C695" w14:textId="77777777" w:rsidR="00AA5D05" w:rsidRPr="00AA5D05" w:rsidRDefault="00AA5D05" w:rsidP="00AA5D05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05703B2" w14:textId="77777777" w:rsidR="00AA5D05" w:rsidRPr="00AA5D05" w:rsidRDefault="00AA5D05" w:rsidP="00AA5D05">
      <w:pPr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53574AA" w14:textId="77777777" w:rsidR="00AA5D05" w:rsidRPr="00AA5D05" w:rsidRDefault="00AA5D05" w:rsidP="00AA5D05">
      <w:pPr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EC99605" w14:textId="77777777" w:rsidR="00AA5D05" w:rsidRPr="00AA5D05" w:rsidRDefault="00AA5D05" w:rsidP="00AA5D05">
      <w:pPr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5CF351A" w14:textId="687807E0" w:rsidR="00C700A6" w:rsidRDefault="00AA5D05" w:rsidP="00AA5D05">
      <w:pPr>
        <w:pStyle w:val="1"/>
        <w:spacing w:after="300"/>
        <w:ind w:firstLine="0"/>
        <w:jc w:val="center"/>
        <w:rPr>
          <w:b/>
          <w:bCs/>
        </w:rPr>
      </w:pPr>
      <w:r w:rsidRPr="00AA5D05">
        <w:rPr>
          <w:b/>
          <w:bCs/>
        </w:rPr>
        <w:t>Уфа 202</w:t>
      </w:r>
      <w:r>
        <w:rPr>
          <w:b/>
          <w:bCs/>
        </w:rPr>
        <w:t>4</w:t>
      </w:r>
    </w:p>
    <w:p w14:paraId="5FD312C3" w14:textId="77777777" w:rsidR="00AA5D05" w:rsidRDefault="00AA5D05" w:rsidP="00AA5D05">
      <w:pPr>
        <w:pStyle w:val="1"/>
        <w:spacing w:after="300"/>
        <w:ind w:firstLine="0"/>
        <w:jc w:val="center"/>
        <w:rPr>
          <w:b/>
          <w:bCs/>
        </w:rPr>
      </w:pPr>
    </w:p>
    <w:tbl>
      <w:tblPr>
        <w:tblStyle w:val="12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0"/>
        <w:gridCol w:w="4722"/>
      </w:tblGrid>
      <w:tr w:rsidR="00AA5D05" w:rsidRPr="00AA5D05" w14:paraId="021C7A58" w14:textId="77777777" w:rsidTr="00941756">
        <w:tc>
          <w:tcPr>
            <w:tcW w:w="5200" w:type="dxa"/>
          </w:tcPr>
          <w:p w14:paraId="6BDE4F18" w14:textId="77777777" w:rsidR="00AA5D05" w:rsidRPr="00AA5D05" w:rsidRDefault="00AA5D05" w:rsidP="00AA5D05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5D05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 xml:space="preserve">Р А С </w:t>
            </w:r>
            <w:proofErr w:type="spellStart"/>
            <w:r w:rsidRPr="00AA5D05">
              <w:rPr>
                <w:rFonts w:ascii="Times New Roman" w:hAnsi="Times New Roman"/>
                <w:color w:val="auto"/>
                <w:sz w:val="28"/>
                <w:szCs w:val="28"/>
              </w:rPr>
              <w:t>С</w:t>
            </w:r>
            <w:proofErr w:type="spellEnd"/>
            <w:r w:rsidRPr="00AA5D0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М О Т Р Е Н</w:t>
            </w:r>
          </w:p>
          <w:p w14:paraId="4A8D3EF5" w14:textId="77777777" w:rsidR="00AA5D05" w:rsidRPr="00AA5D05" w:rsidRDefault="00AA5D05" w:rsidP="00AA5D05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5D05">
              <w:rPr>
                <w:rFonts w:ascii="Times New Roman" w:hAnsi="Times New Roman"/>
                <w:color w:val="auto"/>
                <w:sz w:val="28"/>
                <w:szCs w:val="28"/>
              </w:rPr>
              <w:t>На заседании кафедры</w:t>
            </w:r>
          </w:p>
          <w:p w14:paraId="27B524EE" w14:textId="77777777" w:rsidR="00AA5D05" w:rsidRPr="00AA5D05" w:rsidRDefault="00AA5D05" w:rsidP="00AA5D05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5D05">
              <w:rPr>
                <w:rFonts w:ascii="Times New Roman" w:hAnsi="Times New Roman"/>
                <w:color w:val="auto"/>
                <w:sz w:val="28"/>
                <w:szCs w:val="28"/>
              </w:rPr>
              <w:t>«Философия, история и право»</w:t>
            </w:r>
          </w:p>
          <w:p w14:paraId="6B5695D3" w14:textId="77777777" w:rsidR="00AA5D05" w:rsidRPr="00AA5D05" w:rsidRDefault="00AA5D05" w:rsidP="00AA5D05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14:paraId="73BEB7E9" w14:textId="77777777" w:rsidR="00AA5D05" w:rsidRPr="00AA5D05" w:rsidRDefault="00AA5D05" w:rsidP="00AA5D05"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5D0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Разработан на основе </w:t>
            </w:r>
          </w:p>
          <w:p w14:paraId="76A25403" w14:textId="77777777" w:rsidR="00AA5D05" w:rsidRPr="00AA5D05" w:rsidRDefault="00AA5D05" w:rsidP="00AA5D05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5D05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40.04.01 Юриспруденция: ОС ВО ФУ</w:t>
            </w:r>
            <w:r w:rsidRPr="00AA5D0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</w:p>
          <w:p w14:paraId="4C7DE65C" w14:textId="77777777" w:rsidR="00AA5D05" w:rsidRPr="00AA5D05" w:rsidRDefault="00AA5D05" w:rsidP="00AA5D05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5D05">
              <w:rPr>
                <w:rFonts w:ascii="Times New Roman" w:hAnsi="Times New Roman"/>
                <w:color w:val="auto"/>
                <w:sz w:val="28"/>
                <w:szCs w:val="28"/>
              </w:rPr>
              <w:t>Приказ ФУ от 03.06.2021 № 1316/о</w:t>
            </w:r>
          </w:p>
          <w:p w14:paraId="14FB2739" w14:textId="77777777" w:rsidR="00AA5D05" w:rsidRPr="00AA5D05" w:rsidRDefault="00AA5D05" w:rsidP="00AA5D05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AA5D05" w:rsidRPr="00AA5D05" w14:paraId="3F93415E" w14:textId="77777777" w:rsidTr="00941756">
        <w:tc>
          <w:tcPr>
            <w:tcW w:w="5200" w:type="dxa"/>
          </w:tcPr>
          <w:p w14:paraId="198E4422" w14:textId="77777777" w:rsidR="00AA5D05" w:rsidRPr="00AA5D05" w:rsidRDefault="00AA5D05" w:rsidP="00AA5D05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5D05">
              <w:rPr>
                <w:rFonts w:ascii="Times New Roman" w:hAnsi="Times New Roman"/>
                <w:color w:val="auto"/>
                <w:sz w:val="28"/>
                <w:szCs w:val="28"/>
              </w:rPr>
              <w:t>Протокол № 12</w:t>
            </w:r>
          </w:p>
          <w:p w14:paraId="01D88EBF" w14:textId="77777777" w:rsidR="00AA5D05" w:rsidRPr="00AA5D05" w:rsidRDefault="00AA5D05" w:rsidP="00AA5D05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5D05">
              <w:rPr>
                <w:rFonts w:ascii="Times New Roman" w:hAnsi="Times New Roman"/>
                <w:color w:val="auto"/>
                <w:sz w:val="28"/>
                <w:szCs w:val="28"/>
              </w:rPr>
              <w:t>от «27» июня 2024 г.</w:t>
            </w:r>
          </w:p>
          <w:p w14:paraId="6BE8D6F4" w14:textId="77777777" w:rsidR="00AA5D05" w:rsidRPr="00AA5D05" w:rsidRDefault="00AA5D05" w:rsidP="00AA5D05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5D05">
              <w:rPr>
                <w:rFonts w:ascii="Times New Roman" w:hAnsi="Times New Roman"/>
                <w:color w:val="auto"/>
                <w:sz w:val="28"/>
                <w:szCs w:val="28"/>
              </w:rPr>
              <w:t>Зав. кафедрой</w:t>
            </w:r>
          </w:p>
          <w:p w14:paraId="5E8B36DE" w14:textId="77777777" w:rsidR="00AA5D05" w:rsidRPr="00AA5D05" w:rsidRDefault="00AA5D05" w:rsidP="00AA5D05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1DC4C688" w14:textId="49B5A9F4" w:rsidR="00AA5D05" w:rsidRPr="00AA5D05" w:rsidRDefault="00AA5D05" w:rsidP="00AA5D05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5D0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           </w:t>
            </w:r>
            <w:bookmarkStart w:id="0" w:name="_GoBack"/>
            <w:r w:rsidR="001E3701" w:rsidRPr="00322EB6"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5945DD7D" wp14:editId="684EFB2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</wp:posOffset>
                  </wp:positionV>
                  <wp:extent cx="1114425" cy="584854"/>
                  <wp:effectExtent l="0" t="0" r="0" b="5715"/>
                  <wp:wrapNone/>
                  <wp:docPr id="1" name="Рисунок 1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Pr="00AA5D0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                  Емельянов С.В. </w:t>
            </w:r>
          </w:p>
        </w:tc>
        <w:tc>
          <w:tcPr>
            <w:tcW w:w="4722" w:type="dxa"/>
          </w:tcPr>
          <w:p w14:paraId="210107C1" w14:textId="77777777" w:rsidR="00AA5D05" w:rsidRPr="00AA5D05" w:rsidRDefault="00AA5D05" w:rsidP="00AA5D05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</w:tbl>
    <w:p w14:paraId="0F3F8D37" w14:textId="77777777" w:rsidR="00AA5D05" w:rsidRPr="00AA5D05" w:rsidRDefault="00AA5D05" w:rsidP="00AA5D05">
      <w:pPr>
        <w:jc w:val="center"/>
      </w:pPr>
    </w:p>
    <w:p w14:paraId="14193732" w14:textId="77777777" w:rsidR="00AA5D05" w:rsidRPr="00AA5D05" w:rsidRDefault="00AA5D05" w:rsidP="00AA5D05">
      <w:pPr>
        <w:jc w:val="center"/>
      </w:pPr>
    </w:p>
    <w:p w14:paraId="26674631" w14:textId="77777777" w:rsidR="00AA5D05" w:rsidRPr="00AA5D05" w:rsidRDefault="00AA5D05" w:rsidP="00AA5D05">
      <w:pPr>
        <w:jc w:val="center"/>
      </w:pPr>
    </w:p>
    <w:p w14:paraId="62FC9526" w14:textId="77777777" w:rsidR="00AA5D05" w:rsidRPr="00AA5D05" w:rsidRDefault="00AA5D05" w:rsidP="00AA5D05">
      <w:pPr>
        <w:jc w:val="center"/>
      </w:pPr>
    </w:p>
    <w:p w14:paraId="0EF2BA5C" w14:textId="77777777" w:rsidR="00AA5D05" w:rsidRPr="00AA5D05" w:rsidRDefault="00AA5D05" w:rsidP="00AA5D05">
      <w:pPr>
        <w:jc w:val="center"/>
      </w:pPr>
    </w:p>
    <w:p w14:paraId="10E40FF3" w14:textId="77777777" w:rsidR="00AA5D05" w:rsidRPr="00AA5D05" w:rsidRDefault="00AA5D05" w:rsidP="00AA5D05">
      <w:pPr>
        <w:jc w:val="center"/>
      </w:pPr>
    </w:p>
    <w:p w14:paraId="18449D6B" w14:textId="77777777" w:rsidR="00AA5D05" w:rsidRPr="00AA5D05" w:rsidRDefault="00AA5D05" w:rsidP="00AA5D05">
      <w:pPr>
        <w:jc w:val="center"/>
      </w:pPr>
    </w:p>
    <w:p w14:paraId="1B57D7EE" w14:textId="77777777" w:rsidR="00AA5D05" w:rsidRPr="00AA5D05" w:rsidRDefault="00AA5D05" w:rsidP="00AA5D05">
      <w:pPr>
        <w:jc w:val="center"/>
      </w:pPr>
    </w:p>
    <w:p w14:paraId="140398EF" w14:textId="77777777" w:rsidR="00AA5D05" w:rsidRPr="00AA5D05" w:rsidRDefault="00AA5D05" w:rsidP="00AA5D05">
      <w:pPr>
        <w:jc w:val="center"/>
      </w:pPr>
    </w:p>
    <w:p w14:paraId="690EC9A3" w14:textId="77777777" w:rsidR="00AA5D05" w:rsidRPr="00AA5D05" w:rsidRDefault="00AA5D05" w:rsidP="00AA5D05">
      <w:pPr>
        <w:jc w:val="center"/>
      </w:pPr>
    </w:p>
    <w:p w14:paraId="775A509F" w14:textId="77777777" w:rsidR="00AA5D05" w:rsidRPr="00AA5D05" w:rsidRDefault="00AA5D05" w:rsidP="00AA5D05">
      <w:pPr>
        <w:jc w:val="center"/>
      </w:pPr>
    </w:p>
    <w:p w14:paraId="5ED3DEDE" w14:textId="77777777" w:rsidR="00AA5D05" w:rsidRPr="00AA5D05" w:rsidRDefault="00AA5D05" w:rsidP="00AA5D05">
      <w:pPr>
        <w:jc w:val="center"/>
      </w:pPr>
    </w:p>
    <w:p w14:paraId="0119D547" w14:textId="77777777" w:rsidR="00AA5D05" w:rsidRPr="00AA5D05" w:rsidRDefault="00AA5D05" w:rsidP="00AA5D05">
      <w:pPr>
        <w:jc w:val="center"/>
      </w:pPr>
    </w:p>
    <w:p w14:paraId="5717A41D" w14:textId="77777777" w:rsidR="00AA5D05" w:rsidRPr="00AA5D05" w:rsidRDefault="00AA5D05" w:rsidP="00AA5D05">
      <w:pPr>
        <w:jc w:val="center"/>
      </w:pPr>
    </w:p>
    <w:p w14:paraId="40FFC387" w14:textId="77777777" w:rsidR="00AA5D05" w:rsidRPr="00AA5D05" w:rsidRDefault="00AA5D05" w:rsidP="00AA5D05">
      <w:pPr>
        <w:jc w:val="center"/>
      </w:pPr>
    </w:p>
    <w:p w14:paraId="2EFCF2ED" w14:textId="77777777" w:rsidR="00AA5D05" w:rsidRPr="00AA5D05" w:rsidRDefault="00AA5D05" w:rsidP="00AA5D05">
      <w:pPr>
        <w:jc w:val="center"/>
      </w:pPr>
    </w:p>
    <w:p w14:paraId="3900429E" w14:textId="77777777" w:rsidR="00AA5D05" w:rsidRPr="00AA5D05" w:rsidRDefault="00AA5D05" w:rsidP="00AA5D05">
      <w:pPr>
        <w:jc w:val="center"/>
      </w:pPr>
    </w:p>
    <w:p w14:paraId="5A087D0A" w14:textId="77777777" w:rsidR="00AA5D05" w:rsidRPr="00AA5D05" w:rsidRDefault="00AA5D05" w:rsidP="00AA5D05">
      <w:pPr>
        <w:jc w:val="center"/>
      </w:pPr>
    </w:p>
    <w:p w14:paraId="12B1DA14" w14:textId="77777777" w:rsidR="00AA5D05" w:rsidRPr="00AA5D05" w:rsidRDefault="00AA5D05" w:rsidP="00AA5D05">
      <w:pPr>
        <w:jc w:val="center"/>
      </w:pPr>
    </w:p>
    <w:p w14:paraId="4C07E4E4" w14:textId="77777777" w:rsidR="00AA5D05" w:rsidRPr="00AA5D05" w:rsidRDefault="00AA5D05" w:rsidP="00AA5D05">
      <w:pPr>
        <w:jc w:val="center"/>
      </w:pPr>
    </w:p>
    <w:p w14:paraId="65E4DE6F" w14:textId="77777777" w:rsidR="00AA5D05" w:rsidRPr="00AA5D05" w:rsidRDefault="00AA5D05" w:rsidP="00AA5D05">
      <w:pPr>
        <w:jc w:val="center"/>
      </w:pPr>
    </w:p>
    <w:p w14:paraId="18363FD6" w14:textId="77777777" w:rsidR="00AA5D05" w:rsidRPr="00AA5D05" w:rsidRDefault="00AA5D05" w:rsidP="00AA5D05">
      <w:pPr>
        <w:jc w:val="center"/>
      </w:pPr>
    </w:p>
    <w:p w14:paraId="743BC3B7" w14:textId="77777777" w:rsidR="00AA5D05" w:rsidRPr="00AA5D05" w:rsidRDefault="00AA5D05" w:rsidP="00AA5D05">
      <w:pPr>
        <w:jc w:val="center"/>
      </w:pPr>
    </w:p>
    <w:p w14:paraId="33D02E8E" w14:textId="77777777" w:rsidR="00AA5D05" w:rsidRPr="00AA5D05" w:rsidRDefault="00AA5D05" w:rsidP="00AA5D05">
      <w:pPr>
        <w:jc w:val="center"/>
      </w:pPr>
    </w:p>
    <w:p w14:paraId="5496C6CA" w14:textId="77777777" w:rsidR="00AA5D05" w:rsidRPr="00AA5D05" w:rsidRDefault="00AA5D05" w:rsidP="00AA5D05">
      <w:pPr>
        <w:jc w:val="center"/>
      </w:pPr>
    </w:p>
    <w:p w14:paraId="37551EFB" w14:textId="77777777" w:rsidR="00AA5D05" w:rsidRDefault="00AA5D05" w:rsidP="00AA5D05">
      <w:pPr>
        <w:jc w:val="center"/>
      </w:pPr>
    </w:p>
    <w:p w14:paraId="7316870E" w14:textId="77777777" w:rsidR="00AA5D05" w:rsidRPr="00AA5D05" w:rsidRDefault="00AA5D05" w:rsidP="00AA5D05">
      <w:pPr>
        <w:jc w:val="center"/>
      </w:pPr>
    </w:p>
    <w:p w14:paraId="579256BA" w14:textId="77777777" w:rsidR="00AA5D05" w:rsidRPr="00AA5D05" w:rsidRDefault="00AA5D05" w:rsidP="00AA5D05">
      <w:pPr>
        <w:jc w:val="center"/>
      </w:pPr>
    </w:p>
    <w:p w14:paraId="24160BB8" w14:textId="77777777" w:rsidR="00AA5D05" w:rsidRPr="00AA5D05" w:rsidRDefault="00AA5D05" w:rsidP="00AA5D05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AA5D0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lastRenderedPageBreak/>
        <w:t>Содержание</w:t>
      </w:r>
    </w:p>
    <w:p w14:paraId="7CCC45C4" w14:textId="77777777" w:rsidR="00AA5D05" w:rsidRPr="00AA5D05" w:rsidRDefault="00AA5D05" w:rsidP="00AA5D05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eastAsia="en-US" w:bidi="ar-SA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2102"/>
      </w:tblGrid>
      <w:tr w:rsidR="00AA5D05" w:rsidRPr="00AA5D05" w14:paraId="6AB2876B" w14:textId="77777777" w:rsidTr="00941756">
        <w:trPr>
          <w:trHeight w:hRule="exact" w:val="504"/>
          <w:jc w:val="center"/>
        </w:trPr>
        <w:tc>
          <w:tcPr>
            <w:tcW w:w="7766" w:type="dxa"/>
            <w:shd w:val="clear" w:color="auto" w:fill="FFFFFF"/>
            <w:vAlign w:val="center"/>
          </w:tcPr>
          <w:p w14:paraId="439D6BAF" w14:textId="77777777" w:rsidR="00AA5D05" w:rsidRPr="00AA5D05" w:rsidRDefault="00AA5D05" w:rsidP="00AA5D0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AA5D0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 Цель, задачи и результаты изучения дисциплины</w:t>
            </w:r>
          </w:p>
        </w:tc>
        <w:tc>
          <w:tcPr>
            <w:tcW w:w="2102" w:type="dxa"/>
            <w:shd w:val="clear" w:color="auto" w:fill="FFFFFF"/>
            <w:vAlign w:val="center"/>
          </w:tcPr>
          <w:p w14:paraId="0938FF9B" w14:textId="77777777" w:rsidR="00AA5D05" w:rsidRPr="00AA5D05" w:rsidRDefault="00AA5D05" w:rsidP="00AA5D0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AA5D0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</w:tr>
      <w:tr w:rsidR="00AA5D05" w:rsidRPr="00AA5D05" w14:paraId="122EEE2F" w14:textId="77777777" w:rsidTr="00941756">
        <w:trPr>
          <w:trHeight w:hRule="exact" w:val="974"/>
          <w:jc w:val="center"/>
        </w:trPr>
        <w:tc>
          <w:tcPr>
            <w:tcW w:w="7766" w:type="dxa"/>
            <w:shd w:val="clear" w:color="auto" w:fill="FFFFFF"/>
          </w:tcPr>
          <w:p w14:paraId="5E01F0DB" w14:textId="77777777" w:rsidR="00AA5D05" w:rsidRPr="00AA5D05" w:rsidRDefault="00AA5D05" w:rsidP="00AA5D05">
            <w:pPr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AA5D0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2. Оценочные средства для оценки </w:t>
            </w:r>
            <w:proofErr w:type="spellStart"/>
            <w:r w:rsidRPr="00AA5D0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сформированности</w:t>
            </w:r>
            <w:proofErr w:type="spellEnd"/>
            <w:r w:rsidRPr="00AA5D0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компетенций (контроль остаточных знаний)</w:t>
            </w:r>
          </w:p>
        </w:tc>
        <w:tc>
          <w:tcPr>
            <w:tcW w:w="2102" w:type="dxa"/>
            <w:shd w:val="clear" w:color="auto" w:fill="FFFFFF"/>
          </w:tcPr>
          <w:p w14:paraId="0B81EB5C" w14:textId="7E1DF087" w:rsidR="00AA5D05" w:rsidRPr="00AA5D05" w:rsidRDefault="00AA5D05" w:rsidP="00AA5D0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5</w:t>
            </w:r>
          </w:p>
        </w:tc>
      </w:tr>
      <w:tr w:rsidR="00AA5D05" w:rsidRPr="00AA5D05" w14:paraId="7831A890" w14:textId="77777777" w:rsidTr="00941756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2D7438AC" w14:textId="77777777" w:rsidR="00AA5D05" w:rsidRPr="00AA5D05" w:rsidRDefault="00AA5D05" w:rsidP="00AA5D0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AA5D0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Тестовые задания</w:t>
            </w:r>
          </w:p>
        </w:tc>
        <w:tc>
          <w:tcPr>
            <w:tcW w:w="2102" w:type="dxa"/>
            <w:shd w:val="clear" w:color="auto" w:fill="FFFFFF"/>
          </w:tcPr>
          <w:p w14:paraId="5EAEEFC8" w14:textId="12127EDD" w:rsidR="00AA5D05" w:rsidRPr="00AA5D05" w:rsidRDefault="00AA5D05" w:rsidP="00AA5D0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5</w:t>
            </w:r>
          </w:p>
        </w:tc>
      </w:tr>
      <w:tr w:rsidR="00AA5D05" w:rsidRPr="00AA5D05" w14:paraId="5B596743" w14:textId="77777777" w:rsidTr="00941756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241CA582" w14:textId="0CC25630" w:rsidR="00AA5D05" w:rsidRPr="00AA5D05" w:rsidRDefault="00AA5D05" w:rsidP="008A40F8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AA5D0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3. </w:t>
            </w:r>
            <w:r w:rsidR="008A40F8" w:rsidRPr="00AA5D0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Примерные критерии оценивания  </w:t>
            </w:r>
          </w:p>
        </w:tc>
        <w:tc>
          <w:tcPr>
            <w:tcW w:w="2102" w:type="dxa"/>
            <w:shd w:val="clear" w:color="auto" w:fill="FFFFFF"/>
          </w:tcPr>
          <w:p w14:paraId="7A06362D" w14:textId="23F227E6" w:rsidR="00AA5D05" w:rsidRPr="00AA5D05" w:rsidRDefault="00AA5D05" w:rsidP="00AA5D0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9</w:t>
            </w:r>
          </w:p>
        </w:tc>
      </w:tr>
      <w:tr w:rsidR="00AA5D05" w:rsidRPr="00AA5D05" w14:paraId="079ED322" w14:textId="77777777" w:rsidTr="00941756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0FDB6C8E" w14:textId="10323BB4" w:rsidR="00AA5D05" w:rsidRPr="00AA5D05" w:rsidRDefault="00AA5D05" w:rsidP="00AA5D0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AA5D0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4. </w:t>
            </w:r>
            <w:r w:rsidR="008A40F8" w:rsidRPr="00AA5D0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Ключ (правильные ответы)</w:t>
            </w:r>
          </w:p>
        </w:tc>
        <w:tc>
          <w:tcPr>
            <w:tcW w:w="2102" w:type="dxa"/>
            <w:shd w:val="clear" w:color="auto" w:fill="FFFFFF"/>
          </w:tcPr>
          <w:p w14:paraId="6FE036AF" w14:textId="452DC759" w:rsidR="00AA5D05" w:rsidRPr="00AA5D05" w:rsidRDefault="008A40F8" w:rsidP="00AA5D0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10</w:t>
            </w:r>
          </w:p>
        </w:tc>
      </w:tr>
    </w:tbl>
    <w:p w14:paraId="3F839C61" w14:textId="77777777" w:rsidR="00AA5D05" w:rsidRDefault="00AA5D05" w:rsidP="00AA5D05">
      <w:pPr>
        <w:pStyle w:val="1"/>
        <w:spacing w:after="300"/>
        <w:ind w:firstLine="0"/>
        <w:jc w:val="center"/>
        <w:rPr>
          <w:b/>
          <w:bCs/>
        </w:rPr>
      </w:pPr>
    </w:p>
    <w:p w14:paraId="37131167" w14:textId="77777777" w:rsidR="00AA5D05" w:rsidRDefault="00AA5D05" w:rsidP="00AA5D05">
      <w:pPr>
        <w:pStyle w:val="1"/>
        <w:spacing w:after="300"/>
        <w:ind w:firstLine="0"/>
        <w:jc w:val="center"/>
        <w:rPr>
          <w:b/>
          <w:bCs/>
        </w:rPr>
      </w:pPr>
    </w:p>
    <w:p w14:paraId="110DDD48" w14:textId="77777777" w:rsidR="00AA5D05" w:rsidRDefault="00AA5D05" w:rsidP="00AA5D05">
      <w:pPr>
        <w:pStyle w:val="1"/>
        <w:spacing w:after="300"/>
        <w:ind w:firstLine="0"/>
        <w:jc w:val="center"/>
        <w:rPr>
          <w:b/>
          <w:bCs/>
        </w:rPr>
      </w:pPr>
    </w:p>
    <w:p w14:paraId="35D705FD" w14:textId="77777777" w:rsidR="00AA5D05" w:rsidRDefault="00AA5D05" w:rsidP="00AA5D05">
      <w:pPr>
        <w:pStyle w:val="1"/>
        <w:spacing w:after="300"/>
        <w:ind w:firstLine="0"/>
        <w:jc w:val="center"/>
        <w:rPr>
          <w:b/>
          <w:bCs/>
        </w:rPr>
      </w:pPr>
    </w:p>
    <w:p w14:paraId="150D86AA" w14:textId="77777777" w:rsidR="00AA5D05" w:rsidRDefault="00AA5D05" w:rsidP="00AA5D05">
      <w:pPr>
        <w:pStyle w:val="1"/>
        <w:spacing w:after="300"/>
        <w:ind w:firstLine="0"/>
        <w:jc w:val="center"/>
        <w:rPr>
          <w:b/>
          <w:bCs/>
        </w:rPr>
      </w:pPr>
    </w:p>
    <w:p w14:paraId="42F3F3BC" w14:textId="77777777" w:rsidR="00AA5D05" w:rsidRDefault="00AA5D05" w:rsidP="00AA5D05">
      <w:pPr>
        <w:pStyle w:val="1"/>
        <w:spacing w:after="300"/>
        <w:ind w:firstLine="0"/>
        <w:jc w:val="center"/>
        <w:rPr>
          <w:b/>
          <w:bCs/>
        </w:rPr>
      </w:pPr>
    </w:p>
    <w:p w14:paraId="23DA542E" w14:textId="77777777" w:rsidR="00AA5D05" w:rsidRDefault="00AA5D05" w:rsidP="00AA5D05">
      <w:pPr>
        <w:pStyle w:val="1"/>
        <w:spacing w:after="300"/>
        <w:ind w:firstLine="0"/>
        <w:jc w:val="center"/>
        <w:rPr>
          <w:b/>
          <w:bCs/>
        </w:rPr>
      </w:pPr>
    </w:p>
    <w:p w14:paraId="09DC3D3C" w14:textId="77777777" w:rsidR="00AA5D05" w:rsidRDefault="00AA5D05" w:rsidP="00AA5D05">
      <w:pPr>
        <w:pStyle w:val="1"/>
        <w:spacing w:after="300"/>
        <w:ind w:firstLine="0"/>
        <w:jc w:val="center"/>
        <w:rPr>
          <w:b/>
          <w:bCs/>
        </w:rPr>
      </w:pPr>
    </w:p>
    <w:p w14:paraId="6125D613" w14:textId="77777777" w:rsidR="00AA5D05" w:rsidRDefault="00AA5D05" w:rsidP="00AA5D05">
      <w:pPr>
        <w:pStyle w:val="1"/>
        <w:spacing w:after="300"/>
        <w:ind w:firstLine="0"/>
        <w:jc w:val="center"/>
        <w:rPr>
          <w:b/>
          <w:bCs/>
        </w:rPr>
      </w:pPr>
    </w:p>
    <w:p w14:paraId="03928859" w14:textId="77777777" w:rsidR="00AA5D05" w:rsidRDefault="00AA5D05" w:rsidP="00AA5D05">
      <w:pPr>
        <w:pStyle w:val="1"/>
        <w:spacing w:after="300"/>
        <w:ind w:firstLine="0"/>
        <w:jc w:val="center"/>
        <w:rPr>
          <w:b/>
          <w:bCs/>
        </w:rPr>
      </w:pPr>
    </w:p>
    <w:p w14:paraId="278571F6" w14:textId="77777777" w:rsidR="00AA5D05" w:rsidRDefault="00AA5D05" w:rsidP="00AA5D05">
      <w:pPr>
        <w:pStyle w:val="1"/>
        <w:spacing w:after="300"/>
        <w:ind w:firstLine="0"/>
        <w:jc w:val="center"/>
        <w:rPr>
          <w:b/>
          <w:bCs/>
        </w:rPr>
      </w:pPr>
    </w:p>
    <w:p w14:paraId="4571A39D" w14:textId="77777777" w:rsidR="00AA5D05" w:rsidRDefault="00AA5D05" w:rsidP="00AA5D05">
      <w:pPr>
        <w:pStyle w:val="1"/>
        <w:spacing w:after="300"/>
        <w:ind w:firstLine="0"/>
        <w:jc w:val="center"/>
        <w:rPr>
          <w:b/>
          <w:bCs/>
        </w:rPr>
      </w:pPr>
    </w:p>
    <w:p w14:paraId="339E8F2F" w14:textId="77777777" w:rsidR="00AA5D05" w:rsidRDefault="00AA5D05" w:rsidP="00AA5D05">
      <w:pPr>
        <w:pStyle w:val="1"/>
        <w:spacing w:after="300"/>
        <w:ind w:firstLine="0"/>
        <w:jc w:val="center"/>
        <w:rPr>
          <w:b/>
          <w:bCs/>
        </w:rPr>
      </w:pPr>
    </w:p>
    <w:p w14:paraId="64E7CD0C" w14:textId="77777777" w:rsidR="00AA5D05" w:rsidRDefault="00AA5D05" w:rsidP="00AA5D05">
      <w:pPr>
        <w:pStyle w:val="1"/>
        <w:spacing w:after="300"/>
        <w:ind w:firstLine="0"/>
        <w:jc w:val="center"/>
        <w:rPr>
          <w:b/>
          <w:bCs/>
        </w:rPr>
      </w:pPr>
    </w:p>
    <w:p w14:paraId="2BB2306F" w14:textId="77777777" w:rsidR="00AA5D05" w:rsidRDefault="00AA5D05" w:rsidP="00AA5D05">
      <w:pPr>
        <w:pStyle w:val="1"/>
        <w:spacing w:after="300"/>
        <w:ind w:firstLine="0"/>
        <w:jc w:val="center"/>
        <w:rPr>
          <w:b/>
          <w:bCs/>
        </w:rPr>
      </w:pPr>
    </w:p>
    <w:p w14:paraId="6DF8DB74" w14:textId="77777777" w:rsidR="00AA5D05" w:rsidRDefault="00AA5D05" w:rsidP="00AA5D05">
      <w:pPr>
        <w:pStyle w:val="1"/>
        <w:spacing w:after="300"/>
        <w:ind w:firstLine="0"/>
        <w:jc w:val="center"/>
        <w:rPr>
          <w:b/>
          <w:bCs/>
        </w:rPr>
      </w:pPr>
    </w:p>
    <w:p w14:paraId="7F07D5C4" w14:textId="77777777" w:rsidR="00AA5D05" w:rsidRDefault="00AA5D05" w:rsidP="00AA5D05">
      <w:pPr>
        <w:pStyle w:val="1"/>
        <w:spacing w:after="300"/>
        <w:ind w:firstLine="0"/>
        <w:jc w:val="center"/>
        <w:rPr>
          <w:b/>
          <w:bCs/>
        </w:rPr>
      </w:pPr>
    </w:p>
    <w:p w14:paraId="743163B9" w14:textId="77777777" w:rsidR="00AA5D05" w:rsidRDefault="00AA5D05" w:rsidP="00AA5D05">
      <w:pPr>
        <w:pStyle w:val="1"/>
        <w:spacing w:after="300"/>
        <w:ind w:firstLine="0"/>
      </w:pPr>
    </w:p>
    <w:p w14:paraId="0935108C" w14:textId="77777777" w:rsidR="00C700A6" w:rsidRDefault="00973C4C">
      <w:pPr>
        <w:pStyle w:val="11"/>
        <w:keepNext/>
        <w:keepLines/>
        <w:numPr>
          <w:ilvl w:val="0"/>
          <w:numId w:val="1"/>
        </w:numPr>
        <w:tabs>
          <w:tab w:val="left" w:pos="523"/>
        </w:tabs>
        <w:spacing w:after="320"/>
        <w:ind w:left="0" w:firstLine="160"/>
        <w:jc w:val="both"/>
      </w:pPr>
      <w:bookmarkStart w:id="1" w:name="bookmark5"/>
      <w:bookmarkStart w:id="2" w:name="bookmark3"/>
      <w:bookmarkStart w:id="3" w:name="bookmark4"/>
      <w:bookmarkStart w:id="4" w:name="bookmark6"/>
      <w:bookmarkEnd w:id="1"/>
      <w:r>
        <w:lastRenderedPageBreak/>
        <w:t>Цель, задачи и результаты изучения дисциплины</w:t>
      </w:r>
      <w:bookmarkEnd w:id="2"/>
      <w:bookmarkEnd w:id="3"/>
      <w:bookmarkEnd w:id="4"/>
    </w:p>
    <w:p w14:paraId="53C88620" w14:textId="77777777" w:rsidR="00C700A6" w:rsidRDefault="00973C4C">
      <w:pPr>
        <w:pStyle w:val="1"/>
        <w:spacing w:after="320"/>
        <w:ind w:left="160" w:firstLine="860"/>
        <w:jc w:val="both"/>
      </w:pPr>
      <w:r>
        <w:rPr>
          <w:b/>
          <w:bCs/>
        </w:rPr>
        <w:t xml:space="preserve">Цель дисциплины - </w:t>
      </w:r>
      <w:r>
        <w:t>закрепление теоретических знаний и формирование практических навыков студентов при проведении экономической экспертизы.</w:t>
      </w:r>
    </w:p>
    <w:p w14:paraId="4ECE6D77" w14:textId="77777777" w:rsidR="00C700A6" w:rsidRDefault="00973C4C">
      <w:pPr>
        <w:pStyle w:val="11"/>
        <w:keepNext/>
        <w:keepLines/>
        <w:ind w:left="0" w:firstLine="740"/>
        <w:jc w:val="both"/>
      </w:pPr>
      <w:bookmarkStart w:id="5" w:name="bookmark7"/>
      <w:bookmarkStart w:id="6" w:name="bookmark8"/>
      <w:bookmarkStart w:id="7" w:name="bookmark9"/>
      <w:r>
        <w:t>Основные задачи дисциплины -</w:t>
      </w:r>
      <w:bookmarkEnd w:id="5"/>
      <w:bookmarkEnd w:id="6"/>
      <w:bookmarkEnd w:id="7"/>
    </w:p>
    <w:p w14:paraId="604A4106" w14:textId="77777777" w:rsidR="00C700A6" w:rsidRDefault="00973C4C">
      <w:pPr>
        <w:pStyle w:val="1"/>
        <w:numPr>
          <w:ilvl w:val="0"/>
          <w:numId w:val="2"/>
        </w:numPr>
        <w:tabs>
          <w:tab w:val="left" w:pos="1576"/>
        </w:tabs>
        <w:ind w:left="160" w:firstLine="700"/>
        <w:jc w:val="both"/>
      </w:pPr>
      <w:bookmarkStart w:id="8" w:name="bookmark10"/>
      <w:bookmarkEnd w:id="8"/>
      <w:r>
        <w:t>изучить требования законодательства по проведению экономической экспертизы, в том числе и взаимоотношений между эксперта с одной стороны и хозяйствующими субъектами - с другой;</w:t>
      </w:r>
    </w:p>
    <w:p w14:paraId="1BAD785F" w14:textId="77777777" w:rsidR="00C700A6" w:rsidRDefault="00973C4C">
      <w:pPr>
        <w:pStyle w:val="1"/>
        <w:numPr>
          <w:ilvl w:val="0"/>
          <w:numId w:val="2"/>
        </w:numPr>
        <w:tabs>
          <w:tab w:val="left" w:pos="1576"/>
        </w:tabs>
        <w:ind w:left="160" w:firstLine="700"/>
        <w:jc w:val="both"/>
      </w:pPr>
      <w:bookmarkStart w:id="9" w:name="bookmark11"/>
      <w:bookmarkEnd w:id="9"/>
      <w:r>
        <w:t>знать содержание планов и программ экономической экспертизы, договорные обязательства сторон при подготовке, проведении и оформлении результатов экспертизы;</w:t>
      </w:r>
    </w:p>
    <w:p w14:paraId="68EF8B48" w14:textId="77777777" w:rsidR="00C700A6" w:rsidRDefault="00973C4C">
      <w:pPr>
        <w:pStyle w:val="1"/>
        <w:numPr>
          <w:ilvl w:val="0"/>
          <w:numId w:val="2"/>
        </w:numPr>
        <w:tabs>
          <w:tab w:val="left" w:pos="1576"/>
        </w:tabs>
        <w:ind w:left="160" w:firstLine="700"/>
        <w:jc w:val="both"/>
      </w:pPr>
      <w:bookmarkStart w:id="10" w:name="bookmark12"/>
      <w:bookmarkEnd w:id="10"/>
      <w:r>
        <w:t>изучить применяемые экспертами методы и способы проверки основных фактов хозяйственной деятельности;</w:t>
      </w:r>
    </w:p>
    <w:p w14:paraId="48BF40E4" w14:textId="77777777" w:rsidR="00C700A6" w:rsidRDefault="00973C4C">
      <w:pPr>
        <w:pStyle w:val="1"/>
        <w:numPr>
          <w:ilvl w:val="0"/>
          <w:numId w:val="2"/>
        </w:numPr>
        <w:tabs>
          <w:tab w:val="left" w:pos="1576"/>
        </w:tabs>
        <w:ind w:left="160" w:firstLine="700"/>
        <w:jc w:val="both"/>
      </w:pPr>
      <w:bookmarkStart w:id="11" w:name="bookmark13"/>
      <w:bookmarkEnd w:id="11"/>
      <w:r>
        <w:t>ознакомиться с квалификационными требованиями и методами контроля за деятельностью экспертов со стороны государства и других надзорных органов;</w:t>
      </w:r>
    </w:p>
    <w:p w14:paraId="6C294EB5" w14:textId="77777777" w:rsidR="00C700A6" w:rsidRDefault="00973C4C">
      <w:pPr>
        <w:pStyle w:val="1"/>
        <w:numPr>
          <w:ilvl w:val="0"/>
          <w:numId w:val="2"/>
        </w:numPr>
        <w:tabs>
          <w:tab w:val="left" w:pos="1576"/>
        </w:tabs>
        <w:spacing w:after="320"/>
        <w:ind w:left="160" w:firstLine="700"/>
        <w:jc w:val="both"/>
      </w:pPr>
      <w:bookmarkStart w:id="12" w:name="bookmark14"/>
      <w:bookmarkEnd w:id="12"/>
      <w:r>
        <w:t>научиться самостоятельно организовывать процесс планирования и проведения экономической экспертизы, оформлять полученные результаты.</w:t>
      </w:r>
    </w:p>
    <w:p w14:paraId="07BD5478" w14:textId="77777777" w:rsidR="00C700A6" w:rsidRDefault="00973C4C">
      <w:pPr>
        <w:pStyle w:val="a5"/>
        <w:spacing w:line="240" w:lineRule="auto"/>
        <w:jc w:val="center"/>
      </w:pPr>
      <w:r>
        <w:t>Перечень планируемых результатов изучения дисциплины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3"/>
        <w:gridCol w:w="2136"/>
        <w:gridCol w:w="2578"/>
        <w:gridCol w:w="4517"/>
      </w:tblGrid>
      <w:tr w:rsidR="00C700A6" w14:paraId="215941A5" w14:textId="77777777">
        <w:trPr>
          <w:trHeight w:hRule="exact" w:val="1123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5E237D" w14:textId="77777777" w:rsidR="00C700A6" w:rsidRDefault="00973C4C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компе</w:t>
            </w:r>
            <w:r>
              <w:rPr>
                <w:b/>
                <w:bCs/>
                <w:sz w:val="24"/>
                <w:szCs w:val="24"/>
              </w:rPr>
              <w:softHyphen/>
              <w:t>тенции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84261D" w14:textId="77777777" w:rsidR="00C700A6" w:rsidRDefault="00973C4C">
            <w:pPr>
              <w:pStyle w:val="a7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B6E6BF" w14:textId="77777777" w:rsidR="00C700A6" w:rsidRDefault="00973C4C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BF20C7" w14:textId="77777777" w:rsidR="00C700A6" w:rsidRDefault="00973C4C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C700A6" w14:paraId="162C5571" w14:textId="77777777">
        <w:trPr>
          <w:trHeight w:hRule="exact" w:val="4152"/>
          <w:jc w:val="center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381820" w14:textId="77777777" w:rsidR="00C700A6" w:rsidRDefault="00973C4C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ПК-3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284E1" w14:textId="77777777" w:rsidR="00C700A6" w:rsidRDefault="00973C4C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Способность давать оценку и содействовать пресечению противоправному поведению лиц, совершивших должностные и иные правонарушения </w:t>
            </w:r>
            <w:proofErr w:type="spellStart"/>
            <w:r>
              <w:rPr>
                <w:sz w:val="24"/>
                <w:szCs w:val="24"/>
              </w:rPr>
              <w:t>финансово</w:t>
            </w:r>
            <w:r>
              <w:rPr>
                <w:sz w:val="24"/>
                <w:szCs w:val="24"/>
              </w:rPr>
              <w:softHyphen/>
              <w:t>экономической</w:t>
            </w:r>
            <w:proofErr w:type="spellEnd"/>
            <w:r>
              <w:rPr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B06BF4" w14:textId="77777777" w:rsidR="00C700A6" w:rsidRDefault="00973C4C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Демонстрирует знание правовых норм материальных и процессуальных отраслей права, позволяющих оценить и пресечь противоправное поведение лиц, совершивших должностные и иные правонарушения </w:t>
            </w:r>
            <w:proofErr w:type="spellStart"/>
            <w:r>
              <w:rPr>
                <w:sz w:val="24"/>
                <w:szCs w:val="24"/>
              </w:rPr>
              <w:t>финансово</w:t>
            </w:r>
            <w:r>
              <w:rPr>
                <w:sz w:val="24"/>
                <w:szCs w:val="24"/>
              </w:rPr>
              <w:softHyphen/>
              <w:t>экономической</w:t>
            </w:r>
            <w:proofErr w:type="spellEnd"/>
            <w:r>
              <w:rPr>
                <w:sz w:val="24"/>
                <w:szCs w:val="24"/>
              </w:rPr>
              <w:t xml:space="preserve"> направленности.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2A3CAA" w14:textId="77777777" w:rsidR="00C700A6" w:rsidRDefault="00973C4C">
            <w:pPr>
              <w:pStyle w:val="a7"/>
              <w:tabs>
                <w:tab w:val="left" w:pos="2174"/>
                <w:tab w:val="left" w:pos="3629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Знать: </w:t>
            </w:r>
            <w:r>
              <w:rPr>
                <w:sz w:val="24"/>
                <w:szCs w:val="24"/>
              </w:rPr>
              <w:t>правовые нормы материальных и процессуальных</w:t>
            </w:r>
            <w:r>
              <w:rPr>
                <w:sz w:val="24"/>
                <w:szCs w:val="24"/>
              </w:rPr>
              <w:tab/>
              <w:t>отраслей</w:t>
            </w:r>
            <w:r>
              <w:rPr>
                <w:sz w:val="24"/>
                <w:szCs w:val="24"/>
              </w:rPr>
              <w:tab/>
              <w:t>права,</w:t>
            </w:r>
          </w:p>
          <w:p w14:paraId="08663B79" w14:textId="77777777" w:rsidR="00C700A6" w:rsidRDefault="00973C4C">
            <w:pPr>
              <w:pStyle w:val="a7"/>
              <w:tabs>
                <w:tab w:val="left" w:pos="1790"/>
                <w:tab w:val="left" w:pos="2986"/>
                <w:tab w:val="left" w:pos="3490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позволяющих</w:t>
            </w:r>
            <w:r>
              <w:rPr>
                <w:sz w:val="24"/>
                <w:szCs w:val="24"/>
              </w:rPr>
              <w:tab/>
              <w:t>оценить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пресечь</w:t>
            </w:r>
          </w:p>
          <w:p w14:paraId="55045238" w14:textId="77777777" w:rsidR="00C700A6" w:rsidRDefault="00973C4C">
            <w:pPr>
              <w:pStyle w:val="a7"/>
              <w:tabs>
                <w:tab w:val="left" w:pos="2170"/>
                <w:tab w:val="left" w:pos="3845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противоправное</w:t>
            </w:r>
            <w:r>
              <w:rPr>
                <w:sz w:val="24"/>
                <w:szCs w:val="24"/>
              </w:rPr>
              <w:tab/>
              <w:t>поведение</w:t>
            </w:r>
            <w:r>
              <w:rPr>
                <w:sz w:val="24"/>
                <w:szCs w:val="24"/>
              </w:rPr>
              <w:tab/>
              <w:t>лиц,</w:t>
            </w:r>
          </w:p>
          <w:p w14:paraId="21D31034" w14:textId="77777777" w:rsidR="00C700A6" w:rsidRDefault="00973C4C">
            <w:pPr>
              <w:pStyle w:val="a7"/>
              <w:tabs>
                <w:tab w:val="left" w:pos="3763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совершивших должностные и</w:t>
            </w:r>
            <w:r>
              <w:rPr>
                <w:sz w:val="24"/>
                <w:szCs w:val="24"/>
              </w:rPr>
              <w:tab/>
              <w:t>иные</w:t>
            </w:r>
          </w:p>
          <w:p w14:paraId="392156E9" w14:textId="77777777" w:rsidR="00C700A6" w:rsidRDefault="00973C4C">
            <w:pPr>
              <w:pStyle w:val="a7"/>
              <w:tabs>
                <w:tab w:val="left" w:pos="3101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правонарушения</w:t>
            </w:r>
            <w:r>
              <w:rPr>
                <w:sz w:val="24"/>
                <w:szCs w:val="24"/>
              </w:rPr>
              <w:tab/>
              <w:t>финансово</w:t>
            </w:r>
            <w:r>
              <w:rPr>
                <w:sz w:val="24"/>
                <w:szCs w:val="24"/>
              </w:rPr>
              <w:softHyphen/>
            </w:r>
          </w:p>
          <w:p w14:paraId="4F0FEF14" w14:textId="77777777" w:rsidR="00C700A6" w:rsidRDefault="00973C4C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экономической направленности.</w:t>
            </w:r>
          </w:p>
          <w:p w14:paraId="3153A237" w14:textId="77777777" w:rsidR="00C700A6" w:rsidRDefault="00973C4C">
            <w:pPr>
              <w:pStyle w:val="a7"/>
              <w:tabs>
                <w:tab w:val="left" w:pos="3773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применять на практике правовые нормы материальных и процессуальных отраслей права, позволяющих оценить и пресечь противоправное поведение лиц, совершивших должностные и</w:t>
            </w:r>
            <w:r>
              <w:rPr>
                <w:sz w:val="24"/>
                <w:szCs w:val="24"/>
              </w:rPr>
              <w:tab/>
              <w:t>иные</w:t>
            </w:r>
          </w:p>
          <w:p w14:paraId="7082EA8C" w14:textId="77777777" w:rsidR="00C700A6" w:rsidRDefault="00973C4C">
            <w:pPr>
              <w:pStyle w:val="a7"/>
              <w:tabs>
                <w:tab w:val="left" w:pos="3101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правонарушения</w:t>
            </w:r>
            <w:r>
              <w:rPr>
                <w:sz w:val="24"/>
                <w:szCs w:val="24"/>
              </w:rPr>
              <w:tab/>
              <w:t>финансово</w:t>
            </w:r>
            <w:r>
              <w:rPr>
                <w:sz w:val="24"/>
                <w:szCs w:val="24"/>
              </w:rPr>
              <w:softHyphen/>
            </w:r>
          </w:p>
          <w:p w14:paraId="696D0381" w14:textId="77777777" w:rsidR="00C700A6" w:rsidRDefault="00973C4C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экономической направленности.</w:t>
            </w:r>
          </w:p>
        </w:tc>
      </w:tr>
      <w:tr w:rsidR="00C700A6" w14:paraId="59163A0D" w14:textId="77777777">
        <w:trPr>
          <w:trHeight w:hRule="exact" w:val="3053"/>
          <w:jc w:val="center"/>
        </w:trPr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D680E8" w14:textId="77777777" w:rsidR="00C700A6" w:rsidRDefault="00C700A6"/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1C083D" w14:textId="77777777" w:rsidR="00C700A6" w:rsidRDefault="00C700A6"/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37502B2" w14:textId="77777777" w:rsidR="00C700A6" w:rsidRDefault="00973C4C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Составляет и оформляет необходимые документы по факту выявления и пресечения противоправного поведения лиц, совершивших должностные и иные правонарушения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F54E23" w14:textId="77777777" w:rsidR="00C700A6" w:rsidRDefault="00973C4C">
            <w:pPr>
              <w:pStyle w:val="a7"/>
              <w:tabs>
                <w:tab w:val="left" w:pos="1344"/>
                <w:tab w:val="left" w:pos="3034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Знать:</w:t>
            </w:r>
            <w:r>
              <w:rPr>
                <w:b/>
                <w:bCs/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принципы</w:t>
            </w:r>
            <w:r>
              <w:rPr>
                <w:sz w:val="24"/>
                <w:szCs w:val="24"/>
              </w:rPr>
              <w:tab/>
              <w:t>оформления</w:t>
            </w:r>
          </w:p>
          <w:p w14:paraId="5FC38F12" w14:textId="77777777" w:rsidR="00C700A6" w:rsidRDefault="00973C4C">
            <w:pPr>
              <w:pStyle w:val="a7"/>
              <w:tabs>
                <w:tab w:val="left" w:pos="1675"/>
                <w:tab w:val="left" w:pos="3158"/>
                <w:tab w:val="left" w:pos="3686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необходимых</w:t>
            </w:r>
            <w:r>
              <w:rPr>
                <w:sz w:val="24"/>
                <w:szCs w:val="24"/>
              </w:rPr>
              <w:tab/>
              <w:t>документов</w:t>
            </w:r>
            <w:r>
              <w:rPr>
                <w:sz w:val="24"/>
                <w:szCs w:val="24"/>
              </w:rPr>
              <w:tab/>
              <w:t>по</w:t>
            </w:r>
            <w:r>
              <w:rPr>
                <w:sz w:val="24"/>
                <w:szCs w:val="24"/>
              </w:rPr>
              <w:tab/>
              <w:t>факту</w:t>
            </w:r>
          </w:p>
          <w:p w14:paraId="6C549734" w14:textId="77777777" w:rsidR="00C700A6" w:rsidRDefault="00973C4C">
            <w:pPr>
              <w:pStyle w:val="a7"/>
              <w:tabs>
                <w:tab w:val="left" w:pos="1738"/>
                <w:tab w:val="left" w:pos="2861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выявления и пресечения противоправного поведения</w:t>
            </w:r>
            <w:r>
              <w:rPr>
                <w:sz w:val="24"/>
                <w:szCs w:val="24"/>
              </w:rPr>
              <w:tab/>
              <w:t>лиц,</w:t>
            </w:r>
            <w:r>
              <w:rPr>
                <w:sz w:val="24"/>
                <w:szCs w:val="24"/>
              </w:rPr>
              <w:tab/>
              <w:t>совершивших</w:t>
            </w:r>
          </w:p>
          <w:p w14:paraId="043994CA" w14:textId="77777777" w:rsidR="00C700A6" w:rsidRDefault="00973C4C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должностные и иные правонарушения финансово-экономической направленности.</w:t>
            </w:r>
          </w:p>
          <w:p w14:paraId="300DB644" w14:textId="77777777" w:rsidR="00C700A6" w:rsidRDefault="00973C4C">
            <w:pPr>
              <w:pStyle w:val="a7"/>
              <w:tabs>
                <w:tab w:val="left" w:pos="1171"/>
                <w:tab w:val="left" w:pos="2664"/>
                <w:tab w:val="left" w:pos="3187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Уметь:</w:t>
            </w:r>
            <w:r>
              <w:rPr>
                <w:b/>
                <w:bCs/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составлять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оформлять</w:t>
            </w:r>
          </w:p>
          <w:p w14:paraId="191620FA" w14:textId="77777777" w:rsidR="00C700A6" w:rsidRDefault="00973C4C">
            <w:pPr>
              <w:pStyle w:val="a7"/>
              <w:tabs>
                <w:tab w:val="left" w:pos="1685"/>
                <w:tab w:val="left" w:pos="3130"/>
                <w:tab w:val="left" w:pos="3686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необходимые</w:t>
            </w:r>
            <w:r>
              <w:rPr>
                <w:sz w:val="24"/>
                <w:szCs w:val="24"/>
              </w:rPr>
              <w:tab/>
              <w:t>документы</w:t>
            </w:r>
            <w:r>
              <w:rPr>
                <w:sz w:val="24"/>
                <w:szCs w:val="24"/>
              </w:rPr>
              <w:tab/>
              <w:t>по</w:t>
            </w:r>
            <w:r>
              <w:rPr>
                <w:sz w:val="24"/>
                <w:szCs w:val="24"/>
              </w:rPr>
              <w:tab/>
              <w:t>факту</w:t>
            </w:r>
          </w:p>
          <w:p w14:paraId="00FBDB3C" w14:textId="77777777" w:rsidR="00C700A6" w:rsidRDefault="00973C4C">
            <w:pPr>
              <w:pStyle w:val="a7"/>
              <w:tabs>
                <w:tab w:val="left" w:pos="1738"/>
                <w:tab w:val="left" w:pos="2861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выявления и пресечения противоправного поведения</w:t>
            </w:r>
            <w:r>
              <w:rPr>
                <w:sz w:val="24"/>
                <w:szCs w:val="24"/>
              </w:rPr>
              <w:tab/>
              <w:t>лиц,</w:t>
            </w:r>
            <w:r>
              <w:rPr>
                <w:sz w:val="24"/>
                <w:szCs w:val="24"/>
              </w:rPr>
              <w:tab/>
              <w:t>совершивших</w:t>
            </w:r>
          </w:p>
        </w:tc>
      </w:tr>
    </w:tbl>
    <w:p w14:paraId="44BDF9D6" w14:textId="77777777" w:rsidR="00C700A6" w:rsidRDefault="00973C4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2"/>
        <w:gridCol w:w="2126"/>
        <w:gridCol w:w="2578"/>
        <w:gridCol w:w="4517"/>
      </w:tblGrid>
      <w:tr w:rsidR="00C700A6" w14:paraId="2DFC99B8" w14:textId="77777777">
        <w:trPr>
          <w:trHeight w:hRule="exact" w:val="112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266860" w14:textId="77777777" w:rsidR="00C700A6" w:rsidRDefault="00973C4C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Код компе</w:t>
            </w:r>
            <w:r>
              <w:rPr>
                <w:b/>
                <w:bCs/>
                <w:sz w:val="24"/>
                <w:szCs w:val="24"/>
              </w:rPr>
              <w:softHyphen/>
              <w:t>тенции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7EF85A" w14:textId="77777777" w:rsidR="00C700A6" w:rsidRDefault="00973C4C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0A677E" w14:textId="77777777" w:rsidR="00C700A6" w:rsidRDefault="00973C4C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311B9A" w14:textId="77777777" w:rsidR="00C700A6" w:rsidRDefault="00973C4C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C700A6" w14:paraId="09A606E0" w14:textId="77777777">
        <w:trPr>
          <w:trHeight w:hRule="exact" w:val="835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A1F937" w14:textId="77777777" w:rsidR="00C700A6" w:rsidRDefault="00C700A6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E296DC" w14:textId="77777777" w:rsidR="00C700A6" w:rsidRDefault="00C700A6">
            <w:pPr>
              <w:rPr>
                <w:sz w:val="10"/>
                <w:szCs w:val="1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C254A2" w14:textId="77777777" w:rsidR="00C700A6" w:rsidRDefault="00973C4C">
            <w:pPr>
              <w:pStyle w:val="a7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финансово</w:t>
            </w:r>
            <w:r>
              <w:rPr>
                <w:sz w:val="24"/>
                <w:szCs w:val="24"/>
              </w:rPr>
              <w:softHyphen/>
              <w:t>экономической</w:t>
            </w:r>
            <w:proofErr w:type="spellEnd"/>
            <w:r>
              <w:rPr>
                <w:sz w:val="24"/>
                <w:szCs w:val="24"/>
              </w:rPr>
              <w:t xml:space="preserve"> направленности.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35951C" w14:textId="77777777" w:rsidR="00C700A6" w:rsidRDefault="00973C4C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должностные и иные правонарушения финансово-экономической направленности.</w:t>
            </w:r>
          </w:p>
        </w:tc>
      </w:tr>
      <w:tr w:rsidR="00C700A6" w14:paraId="15216098" w14:textId="77777777">
        <w:trPr>
          <w:trHeight w:hRule="exact" w:val="5256"/>
          <w:jc w:val="center"/>
        </w:trPr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1627F97" w14:textId="77777777" w:rsidR="00C700A6" w:rsidRDefault="00C700A6"/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AC590E1" w14:textId="77777777" w:rsidR="00C700A6" w:rsidRDefault="00C700A6"/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53FD74" w14:textId="77777777" w:rsidR="00C700A6" w:rsidRDefault="00973C4C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Анализирует практику применения правовых норм по фактам выявленных противоправных деяний лиц, совершивших должностные и иные правонарушения </w:t>
            </w:r>
            <w:proofErr w:type="spellStart"/>
            <w:r>
              <w:rPr>
                <w:sz w:val="24"/>
                <w:szCs w:val="24"/>
              </w:rPr>
              <w:t>финансово</w:t>
            </w:r>
            <w:r>
              <w:rPr>
                <w:sz w:val="24"/>
                <w:szCs w:val="24"/>
              </w:rPr>
              <w:softHyphen/>
              <w:t>экономической</w:t>
            </w:r>
            <w:proofErr w:type="spellEnd"/>
            <w:r>
              <w:rPr>
                <w:sz w:val="24"/>
                <w:szCs w:val="24"/>
              </w:rPr>
              <w:t xml:space="preserve"> направленности и вносит предложения в соответствую </w:t>
            </w:r>
            <w:proofErr w:type="spellStart"/>
            <w:r>
              <w:rPr>
                <w:sz w:val="24"/>
                <w:szCs w:val="24"/>
              </w:rPr>
              <w:t>щие</w:t>
            </w:r>
            <w:proofErr w:type="spellEnd"/>
            <w:r>
              <w:rPr>
                <w:sz w:val="24"/>
                <w:szCs w:val="24"/>
              </w:rPr>
              <w:t xml:space="preserve"> государственные органы, направленные на повышение эффективности их применения.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2F0C68" w14:textId="77777777" w:rsidR="00C700A6" w:rsidRDefault="00973C4C">
            <w:pPr>
              <w:pStyle w:val="a7"/>
              <w:tabs>
                <w:tab w:val="left" w:pos="1027"/>
                <w:tab w:val="left" w:pos="1786"/>
                <w:tab w:val="left" w:pos="3029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Знать: </w:t>
            </w:r>
            <w:r>
              <w:rPr>
                <w:sz w:val="24"/>
                <w:szCs w:val="24"/>
              </w:rPr>
              <w:t>практику применения правовых норм</w:t>
            </w:r>
            <w:r>
              <w:rPr>
                <w:sz w:val="24"/>
                <w:szCs w:val="24"/>
              </w:rPr>
              <w:tab/>
              <w:t>по</w:t>
            </w:r>
            <w:r>
              <w:rPr>
                <w:sz w:val="24"/>
                <w:szCs w:val="24"/>
              </w:rPr>
              <w:tab/>
              <w:t>фактам</w:t>
            </w:r>
            <w:r>
              <w:rPr>
                <w:sz w:val="24"/>
                <w:szCs w:val="24"/>
              </w:rPr>
              <w:tab/>
              <w:t>выявленных</w:t>
            </w:r>
          </w:p>
          <w:p w14:paraId="3CFBAD46" w14:textId="77777777" w:rsidR="00C700A6" w:rsidRDefault="00973C4C">
            <w:pPr>
              <w:pStyle w:val="a7"/>
              <w:tabs>
                <w:tab w:val="left" w:pos="2410"/>
                <w:tab w:val="right" w:pos="4267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противоправных</w:t>
            </w:r>
            <w:r>
              <w:rPr>
                <w:sz w:val="24"/>
                <w:szCs w:val="24"/>
              </w:rPr>
              <w:tab/>
              <w:t>деяний</w:t>
            </w:r>
            <w:r>
              <w:rPr>
                <w:sz w:val="24"/>
                <w:szCs w:val="24"/>
              </w:rPr>
              <w:tab/>
              <w:t>лиц,</w:t>
            </w:r>
          </w:p>
          <w:p w14:paraId="1E3338D0" w14:textId="77777777" w:rsidR="00C700A6" w:rsidRDefault="00973C4C">
            <w:pPr>
              <w:pStyle w:val="a7"/>
              <w:tabs>
                <w:tab w:val="right" w:pos="4277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совершивших должностные и</w:t>
            </w:r>
            <w:r>
              <w:rPr>
                <w:sz w:val="24"/>
                <w:szCs w:val="24"/>
              </w:rPr>
              <w:tab/>
              <w:t>иные</w:t>
            </w:r>
          </w:p>
          <w:p w14:paraId="2E1749FF" w14:textId="77777777" w:rsidR="00C700A6" w:rsidRDefault="00973C4C">
            <w:pPr>
              <w:pStyle w:val="a7"/>
              <w:tabs>
                <w:tab w:val="right" w:pos="4277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правонарушения</w:t>
            </w:r>
            <w:r>
              <w:rPr>
                <w:sz w:val="24"/>
                <w:szCs w:val="24"/>
              </w:rPr>
              <w:tab/>
              <w:t>финансово</w:t>
            </w:r>
            <w:r>
              <w:rPr>
                <w:sz w:val="24"/>
                <w:szCs w:val="24"/>
              </w:rPr>
              <w:softHyphen/>
            </w:r>
          </w:p>
          <w:p w14:paraId="4E7E8B96" w14:textId="77777777" w:rsidR="00C700A6" w:rsidRDefault="00973C4C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экономической направленности.</w:t>
            </w:r>
          </w:p>
          <w:p w14:paraId="67BDCC10" w14:textId="77777777" w:rsidR="00C700A6" w:rsidRDefault="00973C4C">
            <w:pPr>
              <w:pStyle w:val="a7"/>
              <w:tabs>
                <w:tab w:val="left" w:pos="1190"/>
                <w:tab w:val="left" w:pos="2414"/>
                <w:tab w:val="left" w:pos="4186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Уметь:</w:t>
            </w:r>
            <w:r>
              <w:rPr>
                <w:b/>
                <w:bCs/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вносить</w:t>
            </w:r>
            <w:r>
              <w:rPr>
                <w:sz w:val="24"/>
                <w:szCs w:val="24"/>
              </w:rPr>
              <w:tab/>
              <w:t>предложения</w:t>
            </w:r>
            <w:r>
              <w:rPr>
                <w:sz w:val="24"/>
                <w:szCs w:val="24"/>
              </w:rPr>
              <w:tab/>
              <w:t>в</w:t>
            </w:r>
          </w:p>
          <w:p w14:paraId="774A6218" w14:textId="77777777" w:rsidR="00C700A6" w:rsidRDefault="00973C4C">
            <w:pPr>
              <w:pStyle w:val="a7"/>
              <w:tabs>
                <w:tab w:val="left" w:pos="2539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соответствующие</w:t>
            </w:r>
            <w:r>
              <w:rPr>
                <w:sz w:val="24"/>
                <w:szCs w:val="24"/>
              </w:rPr>
              <w:tab/>
              <w:t>государственные</w:t>
            </w:r>
          </w:p>
          <w:p w14:paraId="7BA21C37" w14:textId="77777777" w:rsidR="00C700A6" w:rsidRDefault="00973C4C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органы, направленные на повышение эффективности их применения.</w:t>
            </w:r>
          </w:p>
        </w:tc>
      </w:tr>
      <w:tr w:rsidR="00C700A6" w14:paraId="6E39C0CD" w14:textId="77777777">
        <w:trPr>
          <w:trHeight w:hRule="exact" w:val="2491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836F60" w14:textId="77777777" w:rsidR="00C700A6" w:rsidRDefault="00973C4C">
            <w:pPr>
              <w:pStyle w:val="a7"/>
              <w:ind w:firstLine="18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ПКН-4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48CA5" w14:textId="77777777" w:rsidR="00C700A6" w:rsidRDefault="00973C4C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Способность применять нормы права и давать оценку фактического воздействия на развитие </w:t>
            </w:r>
            <w:proofErr w:type="spellStart"/>
            <w:r>
              <w:rPr>
                <w:sz w:val="24"/>
                <w:szCs w:val="24"/>
              </w:rPr>
              <w:t>социально</w:t>
            </w:r>
            <w:r>
              <w:rPr>
                <w:sz w:val="24"/>
                <w:szCs w:val="24"/>
              </w:rPr>
              <w:softHyphen/>
              <w:t>экономических</w:t>
            </w:r>
            <w:proofErr w:type="spellEnd"/>
            <w:r>
              <w:rPr>
                <w:sz w:val="24"/>
                <w:szCs w:val="24"/>
              </w:rPr>
              <w:t xml:space="preserve"> отношений нормативных правовых актов, а также оценивать их последствия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A45674" w14:textId="77777777" w:rsidR="00C700A6" w:rsidRDefault="00973C4C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Применяет правила проведения оценки фактического воздействия нормативных правовых актов на развитие </w:t>
            </w:r>
            <w:proofErr w:type="spellStart"/>
            <w:r>
              <w:rPr>
                <w:sz w:val="24"/>
                <w:szCs w:val="24"/>
              </w:rPr>
              <w:t>социально</w:t>
            </w:r>
            <w:r>
              <w:rPr>
                <w:sz w:val="24"/>
                <w:szCs w:val="24"/>
              </w:rPr>
              <w:softHyphen/>
              <w:t>экономических</w:t>
            </w:r>
            <w:proofErr w:type="spellEnd"/>
            <w:r>
              <w:rPr>
                <w:sz w:val="24"/>
                <w:szCs w:val="24"/>
              </w:rPr>
              <w:t xml:space="preserve"> отношений.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95890A" w14:textId="77777777" w:rsidR="00C700A6" w:rsidRDefault="00973C4C">
            <w:pPr>
              <w:pStyle w:val="a7"/>
              <w:tabs>
                <w:tab w:val="left" w:pos="1022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Знать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ab/>
              <w:t>основные правила оценки</w:t>
            </w:r>
          </w:p>
          <w:p w14:paraId="65B729DC" w14:textId="77777777" w:rsidR="00C700A6" w:rsidRDefault="00973C4C">
            <w:pPr>
              <w:pStyle w:val="a7"/>
              <w:tabs>
                <w:tab w:val="left" w:pos="1325"/>
                <w:tab w:val="left" w:pos="2246"/>
                <w:tab w:val="left" w:pos="4051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правовых</w:t>
            </w:r>
            <w:r>
              <w:rPr>
                <w:sz w:val="24"/>
                <w:szCs w:val="24"/>
              </w:rPr>
              <w:tab/>
              <w:t>норм,</w:t>
            </w:r>
            <w:r>
              <w:rPr>
                <w:sz w:val="24"/>
                <w:szCs w:val="24"/>
              </w:rPr>
              <w:tab/>
              <w:t>направленных</w:t>
            </w:r>
            <w:r>
              <w:rPr>
                <w:sz w:val="24"/>
                <w:szCs w:val="24"/>
              </w:rPr>
              <w:tab/>
              <w:t>на</w:t>
            </w:r>
          </w:p>
          <w:p w14:paraId="3ECDC5F9" w14:textId="77777777" w:rsidR="00C700A6" w:rsidRDefault="00973C4C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профилактику финансово-экономических правонарушений</w:t>
            </w:r>
          </w:p>
          <w:p w14:paraId="7730AE41" w14:textId="77777777" w:rsidR="00C700A6" w:rsidRDefault="00973C4C">
            <w:pPr>
              <w:pStyle w:val="a7"/>
              <w:tabs>
                <w:tab w:val="left" w:pos="1080"/>
                <w:tab w:val="left" w:pos="2909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ab/>
              <w:t>реализовывать</w:t>
            </w:r>
            <w:r>
              <w:rPr>
                <w:sz w:val="24"/>
                <w:szCs w:val="24"/>
              </w:rPr>
              <w:tab/>
              <w:t>мероприятия,</w:t>
            </w:r>
          </w:p>
          <w:p w14:paraId="2199FAC9" w14:textId="77777777" w:rsidR="00C700A6" w:rsidRDefault="00973C4C">
            <w:pPr>
              <w:pStyle w:val="a7"/>
              <w:tabs>
                <w:tab w:val="left" w:pos="2539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направленные</w:t>
            </w:r>
            <w:r>
              <w:rPr>
                <w:sz w:val="24"/>
                <w:szCs w:val="24"/>
              </w:rPr>
              <w:tab/>
              <w:t>противодействие</w:t>
            </w:r>
          </w:p>
          <w:p w14:paraId="2B36BE92" w14:textId="77777777" w:rsidR="00C700A6" w:rsidRDefault="00973C4C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финансово-экономическим правонарушениям</w:t>
            </w:r>
          </w:p>
        </w:tc>
      </w:tr>
      <w:tr w:rsidR="00C700A6" w14:paraId="2B0BC449" w14:textId="77777777">
        <w:trPr>
          <w:trHeight w:hRule="exact" w:val="2227"/>
          <w:jc w:val="center"/>
        </w:trPr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A6698A" w14:textId="77777777" w:rsidR="00C700A6" w:rsidRDefault="00C700A6"/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2BB0B7" w14:textId="77777777" w:rsidR="00C700A6" w:rsidRDefault="00C700A6"/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2757AA" w14:textId="77777777" w:rsidR="00C700A6" w:rsidRDefault="00973C4C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Применяет нормы права в процессе реализации профессиональных задач.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5ADFE9" w14:textId="77777777" w:rsidR="00C700A6" w:rsidRDefault="00973C4C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Знать: </w:t>
            </w:r>
            <w:r>
              <w:rPr>
                <w:sz w:val="24"/>
                <w:szCs w:val="24"/>
              </w:rPr>
              <w:t>основные нормы, регулирующие финансово-экономические правонарушения</w:t>
            </w:r>
          </w:p>
          <w:p w14:paraId="474CCE9A" w14:textId="77777777" w:rsidR="00C700A6" w:rsidRDefault="00973C4C">
            <w:pPr>
              <w:pStyle w:val="a7"/>
              <w:tabs>
                <w:tab w:val="left" w:pos="1301"/>
                <w:tab w:val="left" w:pos="2765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Уметь:</w:t>
            </w:r>
            <w:r>
              <w:rPr>
                <w:b/>
                <w:bCs/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выявлять</w:t>
            </w:r>
            <w:r>
              <w:rPr>
                <w:sz w:val="24"/>
                <w:szCs w:val="24"/>
              </w:rPr>
              <w:tab/>
              <w:t>нестандартные</w:t>
            </w:r>
          </w:p>
          <w:p w14:paraId="689EC56E" w14:textId="77777777" w:rsidR="00C700A6" w:rsidRDefault="00973C4C">
            <w:pPr>
              <w:pStyle w:val="a7"/>
              <w:tabs>
                <w:tab w:val="left" w:pos="538"/>
                <w:tab w:val="left" w:pos="2304"/>
                <w:tab w:val="left" w:pos="3691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оптимальные подходы к решению задач по</w:t>
            </w:r>
            <w:r>
              <w:rPr>
                <w:sz w:val="24"/>
                <w:szCs w:val="24"/>
              </w:rPr>
              <w:tab/>
              <w:t>профилактики</w:t>
            </w:r>
            <w:r>
              <w:rPr>
                <w:sz w:val="24"/>
                <w:szCs w:val="24"/>
              </w:rPr>
              <w:tab/>
              <w:t>отдельных</w:t>
            </w:r>
            <w:r>
              <w:rPr>
                <w:sz w:val="24"/>
                <w:szCs w:val="24"/>
              </w:rPr>
              <w:tab/>
              <w:t>видов</w:t>
            </w:r>
          </w:p>
          <w:p w14:paraId="2E0904D9" w14:textId="77777777" w:rsidR="00C700A6" w:rsidRDefault="00973C4C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финансово-экономических правонарушений</w:t>
            </w:r>
          </w:p>
        </w:tc>
      </w:tr>
    </w:tbl>
    <w:p w14:paraId="7D75FAFC" w14:textId="77777777" w:rsidR="00C700A6" w:rsidRDefault="00C700A6">
      <w:pPr>
        <w:spacing w:after="639" w:line="1" w:lineRule="exact"/>
      </w:pPr>
    </w:p>
    <w:p w14:paraId="3784BAD0" w14:textId="77777777" w:rsidR="00C700A6" w:rsidRDefault="00973C4C">
      <w:pPr>
        <w:pStyle w:val="1"/>
        <w:numPr>
          <w:ilvl w:val="0"/>
          <w:numId w:val="1"/>
        </w:numPr>
        <w:tabs>
          <w:tab w:val="left" w:pos="387"/>
        </w:tabs>
        <w:ind w:firstLine="0"/>
      </w:pPr>
      <w:bookmarkStart w:id="13" w:name="bookmark15"/>
      <w:bookmarkStart w:id="14" w:name="bookmark200"/>
      <w:bookmarkEnd w:id="13"/>
      <w:bookmarkEnd w:id="14"/>
      <w:r>
        <w:rPr>
          <w:b/>
          <w:bCs/>
        </w:rPr>
        <w:t>Оценочные средства для оценки форсированности компетенций (контроль остаточных знаний)</w:t>
      </w:r>
    </w:p>
    <w:p w14:paraId="3D93EEB2" w14:textId="77777777" w:rsidR="008D3544" w:rsidRDefault="008D3544" w:rsidP="008D3544">
      <w:pPr>
        <w:pStyle w:val="1"/>
        <w:spacing w:after="320"/>
        <w:ind w:firstLine="0"/>
        <w:jc w:val="both"/>
        <w:rPr>
          <w:b/>
          <w:bCs/>
        </w:rPr>
      </w:pPr>
      <w:bookmarkStart w:id="15" w:name="bookmark204"/>
      <w:bookmarkEnd w:id="15"/>
      <w:r>
        <w:rPr>
          <w:b/>
          <w:bCs/>
        </w:rPr>
        <w:t>Тестовые задания на формирование следующей компетенции:</w:t>
      </w:r>
    </w:p>
    <w:p w14:paraId="2EB2AA45" w14:textId="77777777" w:rsidR="008D3544" w:rsidRPr="00BA2F6D" w:rsidRDefault="008D3544" w:rsidP="00BA2F6D">
      <w:pPr>
        <w:pStyle w:val="1"/>
        <w:tabs>
          <w:tab w:val="left" w:pos="349"/>
        </w:tabs>
        <w:ind w:firstLine="0"/>
        <w:jc w:val="both"/>
        <w:rPr>
          <w:color w:val="auto"/>
        </w:rPr>
      </w:pPr>
      <w:r w:rsidRPr="00BA2F6D">
        <w:rPr>
          <w:color w:val="auto"/>
        </w:rPr>
        <w:t xml:space="preserve">(ПК-3) Вопрос №1 </w:t>
      </w:r>
      <w:r w:rsidR="00973C4C" w:rsidRPr="00BA2F6D">
        <w:rPr>
          <w:color w:val="auto"/>
        </w:rPr>
        <w:t>Одним из видов направлений судебно-экономических экспертиз является:</w:t>
      </w:r>
    </w:p>
    <w:p w14:paraId="491C76A6" w14:textId="74E9EFB1" w:rsidR="00C700A6" w:rsidRPr="00BA2F6D" w:rsidRDefault="00973C4C" w:rsidP="00973C4C">
      <w:pPr>
        <w:pStyle w:val="1"/>
        <w:numPr>
          <w:ilvl w:val="0"/>
          <w:numId w:val="4"/>
        </w:numPr>
        <w:tabs>
          <w:tab w:val="left" w:pos="349"/>
        </w:tabs>
        <w:ind w:left="0" w:firstLine="0"/>
        <w:jc w:val="both"/>
        <w:rPr>
          <w:color w:val="auto"/>
        </w:rPr>
      </w:pPr>
      <w:r w:rsidRPr="00BA2F6D">
        <w:rPr>
          <w:color w:val="auto"/>
        </w:rPr>
        <w:t>бухгалтерские направления</w:t>
      </w:r>
    </w:p>
    <w:p w14:paraId="64009E5C" w14:textId="6D65F26F" w:rsidR="00C700A6" w:rsidRPr="00BA2F6D" w:rsidRDefault="00973C4C" w:rsidP="00973C4C">
      <w:pPr>
        <w:pStyle w:val="1"/>
        <w:numPr>
          <w:ilvl w:val="0"/>
          <w:numId w:val="4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lastRenderedPageBreak/>
        <w:t>судебные направления</w:t>
      </w:r>
    </w:p>
    <w:p w14:paraId="06C82A62" w14:textId="3AED9EFA" w:rsidR="00C700A6" w:rsidRPr="00BA2F6D" w:rsidRDefault="00973C4C" w:rsidP="00973C4C">
      <w:pPr>
        <w:pStyle w:val="1"/>
        <w:numPr>
          <w:ilvl w:val="0"/>
          <w:numId w:val="4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>производственные направления</w:t>
      </w:r>
    </w:p>
    <w:p w14:paraId="480EA7D9" w14:textId="749D3B97" w:rsidR="00C700A6" w:rsidRPr="00BA2F6D" w:rsidRDefault="00973C4C" w:rsidP="00973C4C">
      <w:pPr>
        <w:pStyle w:val="1"/>
        <w:numPr>
          <w:ilvl w:val="0"/>
          <w:numId w:val="4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>хозяйственные направления</w:t>
      </w:r>
    </w:p>
    <w:p w14:paraId="20685BCF" w14:textId="77777777" w:rsidR="008D3544" w:rsidRPr="00BA2F6D" w:rsidRDefault="008D3544" w:rsidP="00BA2F6D">
      <w:pPr>
        <w:pStyle w:val="1"/>
        <w:ind w:firstLine="0"/>
        <w:jc w:val="both"/>
        <w:rPr>
          <w:color w:val="auto"/>
        </w:rPr>
      </w:pPr>
    </w:p>
    <w:p w14:paraId="754A1D26" w14:textId="0F824936" w:rsidR="00C700A6" w:rsidRPr="00BA2F6D" w:rsidRDefault="008D3544" w:rsidP="00BA2F6D">
      <w:pPr>
        <w:pStyle w:val="1"/>
        <w:ind w:firstLine="0"/>
        <w:jc w:val="both"/>
        <w:rPr>
          <w:color w:val="auto"/>
        </w:rPr>
      </w:pPr>
      <w:bookmarkStart w:id="16" w:name="bookmark205"/>
      <w:bookmarkEnd w:id="16"/>
      <w:r w:rsidRPr="00BA2F6D">
        <w:rPr>
          <w:color w:val="auto"/>
        </w:rPr>
        <w:t xml:space="preserve">(ПК-3) Вопрос №2 </w:t>
      </w:r>
      <w:r w:rsidR="00973C4C" w:rsidRPr="00BA2F6D">
        <w:rPr>
          <w:color w:val="auto"/>
        </w:rPr>
        <w:t>Метод судебно-бухгалтерской экспертизы - абстрагирование, означает:</w:t>
      </w:r>
    </w:p>
    <w:p w14:paraId="374D3B88" w14:textId="7FE95CE6" w:rsidR="00C700A6" w:rsidRPr="00BA2F6D" w:rsidRDefault="00973C4C" w:rsidP="00973C4C">
      <w:pPr>
        <w:pStyle w:val="1"/>
        <w:numPr>
          <w:ilvl w:val="0"/>
          <w:numId w:val="5"/>
        </w:numPr>
        <w:tabs>
          <w:tab w:val="left" w:pos="1208"/>
        </w:tabs>
        <w:ind w:left="0" w:firstLine="0"/>
        <w:jc w:val="both"/>
        <w:rPr>
          <w:color w:val="auto"/>
        </w:rPr>
      </w:pPr>
      <w:bookmarkStart w:id="17" w:name="bookmark206"/>
      <w:bookmarkEnd w:id="17"/>
      <w:r w:rsidRPr="00BA2F6D">
        <w:rPr>
          <w:color w:val="auto"/>
        </w:rPr>
        <w:t>исследование субъекта относительно норм права, правил, регулирующих и или иные операции хозяйственной деятельности и бухгалтерского учета</w:t>
      </w:r>
    </w:p>
    <w:p w14:paraId="28F1ACA5" w14:textId="369DD406" w:rsidR="00C700A6" w:rsidRPr="00BA2F6D" w:rsidRDefault="00973C4C" w:rsidP="00973C4C">
      <w:pPr>
        <w:pStyle w:val="1"/>
        <w:numPr>
          <w:ilvl w:val="0"/>
          <w:numId w:val="5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>переход от конкретных объектов к общим понятиям и законам экономики, бухгалтерского учета</w:t>
      </w:r>
    </w:p>
    <w:p w14:paraId="5A79006B" w14:textId="5FDBB661" w:rsidR="00C700A6" w:rsidRPr="00BA2F6D" w:rsidRDefault="00973C4C" w:rsidP="00973C4C">
      <w:pPr>
        <w:pStyle w:val="1"/>
        <w:numPr>
          <w:ilvl w:val="0"/>
          <w:numId w:val="5"/>
        </w:numPr>
        <w:tabs>
          <w:tab w:val="left" w:pos="1208"/>
        </w:tabs>
        <w:ind w:left="0" w:firstLine="0"/>
        <w:jc w:val="both"/>
        <w:rPr>
          <w:color w:val="auto"/>
        </w:rPr>
      </w:pPr>
      <w:bookmarkStart w:id="18" w:name="bookmark207"/>
      <w:bookmarkEnd w:id="18"/>
      <w:r w:rsidRPr="00BA2F6D">
        <w:rPr>
          <w:color w:val="auto"/>
        </w:rPr>
        <w:t>построение модели объекта, исследование на основе информации, зафиксированной в носителях информации</w:t>
      </w:r>
    </w:p>
    <w:p w14:paraId="6F11F7D6" w14:textId="0AF09D07" w:rsidR="00C700A6" w:rsidRPr="00BA2F6D" w:rsidRDefault="00973C4C" w:rsidP="00973C4C">
      <w:pPr>
        <w:pStyle w:val="1"/>
        <w:numPr>
          <w:ilvl w:val="0"/>
          <w:numId w:val="5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>исследование путем мысленного или практического расчленения информации, заключенной в бухгалтерских документах, на составные части (элементы)</w:t>
      </w:r>
    </w:p>
    <w:p w14:paraId="65B23007" w14:textId="77777777" w:rsidR="008D3544" w:rsidRPr="00BA2F6D" w:rsidRDefault="008D3544" w:rsidP="00BA2F6D">
      <w:pPr>
        <w:pStyle w:val="1"/>
        <w:ind w:firstLine="0"/>
        <w:jc w:val="both"/>
        <w:rPr>
          <w:color w:val="auto"/>
        </w:rPr>
      </w:pPr>
    </w:p>
    <w:p w14:paraId="1F5DCD52" w14:textId="3E449865" w:rsidR="00C700A6" w:rsidRPr="00BA2F6D" w:rsidRDefault="008D3544" w:rsidP="00BA2F6D">
      <w:pPr>
        <w:pStyle w:val="1"/>
        <w:ind w:firstLine="0"/>
        <w:jc w:val="both"/>
        <w:rPr>
          <w:color w:val="auto"/>
        </w:rPr>
      </w:pPr>
      <w:bookmarkStart w:id="19" w:name="bookmark208"/>
      <w:bookmarkEnd w:id="19"/>
      <w:r w:rsidRPr="00BA2F6D">
        <w:rPr>
          <w:color w:val="auto"/>
        </w:rPr>
        <w:t>(ПК-3</w:t>
      </w:r>
      <w:r w:rsidRPr="00B22938">
        <w:rPr>
          <w:color w:val="auto"/>
        </w:rPr>
        <w:t>) Вопрос №</w:t>
      </w:r>
      <w:r w:rsidR="0044420B" w:rsidRPr="00B22938">
        <w:rPr>
          <w:color w:val="auto"/>
        </w:rPr>
        <w:t>3</w:t>
      </w:r>
      <w:r w:rsidRPr="00BA2F6D">
        <w:rPr>
          <w:color w:val="auto"/>
        </w:rPr>
        <w:t xml:space="preserve"> </w:t>
      </w:r>
      <w:r w:rsidR="00973C4C" w:rsidRPr="00BA2F6D">
        <w:rPr>
          <w:color w:val="auto"/>
        </w:rPr>
        <w:t>До направления постановления для исполнения следователь, дознаватель обязаны ознакомить с ним...</w:t>
      </w:r>
    </w:p>
    <w:p w14:paraId="6C9A90F0" w14:textId="7EC809C0" w:rsidR="00C700A6" w:rsidRPr="00BA2F6D" w:rsidRDefault="00973C4C" w:rsidP="00973C4C">
      <w:pPr>
        <w:pStyle w:val="1"/>
        <w:numPr>
          <w:ilvl w:val="0"/>
          <w:numId w:val="6"/>
        </w:numPr>
        <w:tabs>
          <w:tab w:val="left" w:pos="1208"/>
        </w:tabs>
        <w:ind w:left="0" w:firstLine="0"/>
        <w:jc w:val="both"/>
        <w:rPr>
          <w:color w:val="auto"/>
        </w:rPr>
      </w:pPr>
      <w:bookmarkStart w:id="20" w:name="bookmark209"/>
      <w:bookmarkEnd w:id="20"/>
      <w:r w:rsidRPr="00BA2F6D">
        <w:rPr>
          <w:color w:val="auto"/>
        </w:rPr>
        <w:t>подозреваемого</w:t>
      </w:r>
    </w:p>
    <w:p w14:paraId="00B73257" w14:textId="7E9BF19A" w:rsidR="00C700A6" w:rsidRPr="00BA2F6D" w:rsidRDefault="00973C4C" w:rsidP="00973C4C">
      <w:pPr>
        <w:pStyle w:val="1"/>
        <w:numPr>
          <w:ilvl w:val="0"/>
          <w:numId w:val="6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>обвиняемого</w:t>
      </w:r>
    </w:p>
    <w:p w14:paraId="0F12DD7E" w14:textId="759CFDAC" w:rsidR="00C700A6" w:rsidRPr="00BA2F6D" w:rsidRDefault="00973C4C" w:rsidP="00973C4C">
      <w:pPr>
        <w:pStyle w:val="1"/>
        <w:numPr>
          <w:ilvl w:val="0"/>
          <w:numId w:val="6"/>
        </w:numPr>
        <w:tabs>
          <w:tab w:val="left" w:pos="1208"/>
        </w:tabs>
        <w:ind w:left="0" w:firstLine="0"/>
        <w:jc w:val="both"/>
        <w:rPr>
          <w:color w:val="auto"/>
        </w:rPr>
      </w:pPr>
      <w:r w:rsidRPr="00BA2F6D">
        <w:rPr>
          <w:color w:val="auto"/>
        </w:rPr>
        <w:t>подозреваемого, обвиняемого, их законных представителей</w:t>
      </w:r>
    </w:p>
    <w:p w14:paraId="61C7F2DB" w14:textId="2FA5FE2F" w:rsidR="00C700A6" w:rsidRPr="00BA2F6D" w:rsidRDefault="00973C4C" w:rsidP="00973C4C">
      <w:pPr>
        <w:pStyle w:val="1"/>
        <w:numPr>
          <w:ilvl w:val="0"/>
          <w:numId w:val="6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>нет правильных ответов</w:t>
      </w:r>
    </w:p>
    <w:p w14:paraId="4EBC96DC" w14:textId="1785B9E8" w:rsidR="00C700A6" w:rsidRPr="00BA2F6D" w:rsidRDefault="008D3544" w:rsidP="00BA2F6D">
      <w:pPr>
        <w:pStyle w:val="1"/>
        <w:ind w:firstLine="0"/>
        <w:jc w:val="both"/>
        <w:rPr>
          <w:color w:val="auto"/>
        </w:rPr>
      </w:pPr>
      <w:bookmarkStart w:id="21" w:name="bookmark211"/>
      <w:bookmarkEnd w:id="21"/>
      <w:r w:rsidRPr="00BA2F6D">
        <w:rPr>
          <w:color w:val="auto"/>
        </w:rPr>
        <w:t xml:space="preserve">(ПК-3) Вопрос №4 </w:t>
      </w:r>
      <w:r w:rsidR="00FD42C1" w:rsidRPr="00BA2F6D">
        <w:rPr>
          <w:color w:val="auto"/>
        </w:rPr>
        <w:t>Я</w:t>
      </w:r>
      <w:r w:rsidR="00973C4C" w:rsidRPr="00BA2F6D">
        <w:rPr>
          <w:color w:val="auto"/>
        </w:rPr>
        <w:t>вляется частью заключения эксперта</w:t>
      </w:r>
      <w:r w:rsidR="00FD42C1" w:rsidRPr="00BA2F6D">
        <w:rPr>
          <w:color w:val="auto"/>
        </w:rPr>
        <w:t>…</w:t>
      </w:r>
    </w:p>
    <w:p w14:paraId="33F4493E" w14:textId="0DA0FA2B" w:rsidR="00C700A6" w:rsidRPr="00BA2F6D" w:rsidRDefault="00973C4C" w:rsidP="00973C4C">
      <w:pPr>
        <w:pStyle w:val="1"/>
        <w:numPr>
          <w:ilvl w:val="0"/>
          <w:numId w:val="7"/>
        </w:numPr>
        <w:tabs>
          <w:tab w:val="left" w:pos="1208"/>
        </w:tabs>
        <w:ind w:left="0" w:firstLine="0"/>
        <w:jc w:val="both"/>
        <w:rPr>
          <w:color w:val="auto"/>
        </w:rPr>
      </w:pPr>
      <w:bookmarkStart w:id="22" w:name="bookmark212"/>
      <w:bookmarkEnd w:id="22"/>
      <w:r w:rsidRPr="00BA2F6D">
        <w:rPr>
          <w:color w:val="auto"/>
        </w:rPr>
        <w:t>заключительная часть</w:t>
      </w:r>
    </w:p>
    <w:p w14:paraId="3DAAA8C3" w14:textId="73A9F1D9" w:rsidR="00C700A6" w:rsidRPr="00BA2F6D" w:rsidRDefault="00973C4C" w:rsidP="00973C4C">
      <w:pPr>
        <w:pStyle w:val="1"/>
        <w:numPr>
          <w:ilvl w:val="0"/>
          <w:numId w:val="7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>вступительная часть</w:t>
      </w:r>
    </w:p>
    <w:p w14:paraId="5719277E" w14:textId="59B014CE" w:rsidR="00C700A6" w:rsidRPr="00BA2F6D" w:rsidRDefault="00973C4C" w:rsidP="00973C4C">
      <w:pPr>
        <w:pStyle w:val="1"/>
        <w:numPr>
          <w:ilvl w:val="0"/>
          <w:numId w:val="7"/>
        </w:numPr>
        <w:tabs>
          <w:tab w:val="left" w:pos="1208"/>
        </w:tabs>
        <w:ind w:left="0" w:firstLine="0"/>
        <w:jc w:val="both"/>
        <w:rPr>
          <w:color w:val="auto"/>
        </w:rPr>
      </w:pPr>
      <w:bookmarkStart w:id="23" w:name="bookmark213"/>
      <w:bookmarkEnd w:id="23"/>
      <w:r w:rsidRPr="00BA2F6D">
        <w:rPr>
          <w:color w:val="auto"/>
        </w:rPr>
        <w:t>нормативная часть</w:t>
      </w:r>
    </w:p>
    <w:p w14:paraId="7B0CE0C4" w14:textId="531B1028" w:rsidR="00C700A6" w:rsidRPr="00BA2F6D" w:rsidRDefault="00973C4C" w:rsidP="00973C4C">
      <w:pPr>
        <w:pStyle w:val="1"/>
        <w:numPr>
          <w:ilvl w:val="0"/>
          <w:numId w:val="7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>регулирующая часть</w:t>
      </w:r>
    </w:p>
    <w:p w14:paraId="1FC55139" w14:textId="77777777" w:rsidR="008D3544" w:rsidRPr="00BA2F6D" w:rsidRDefault="008D3544" w:rsidP="00BA2F6D">
      <w:pPr>
        <w:pStyle w:val="1"/>
        <w:ind w:firstLine="0"/>
        <w:jc w:val="both"/>
        <w:rPr>
          <w:color w:val="auto"/>
        </w:rPr>
      </w:pPr>
    </w:p>
    <w:p w14:paraId="3817B0CC" w14:textId="762F27E3" w:rsidR="00C700A6" w:rsidRPr="00BA2F6D" w:rsidRDefault="008D3544" w:rsidP="00BA2F6D">
      <w:pPr>
        <w:pStyle w:val="1"/>
        <w:tabs>
          <w:tab w:val="left" w:pos="387"/>
        </w:tabs>
        <w:ind w:firstLine="0"/>
        <w:jc w:val="both"/>
        <w:rPr>
          <w:color w:val="auto"/>
        </w:rPr>
      </w:pPr>
      <w:bookmarkStart w:id="24" w:name="bookmark214"/>
      <w:bookmarkEnd w:id="24"/>
      <w:r w:rsidRPr="00BA2F6D">
        <w:rPr>
          <w:color w:val="auto"/>
        </w:rPr>
        <w:t xml:space="preserve">(ПК-3) Вопрос №5 </w:t>
      </w:r>
      <w:r w:rsidR="00FD42C1" w:rsidRPr="00BA2F6D">
        <w:rPr>
          <w:color w:val="auto"/>
        </w:rPr>
        <w:t>В</w:t>
      </w:r>
      <w:r w:rsidR="00973C4C" w:rsidRPr="00BA2F6D">
        <w:rPr>
          <w:color w:val="auto"/>
        </w:rPr>
        <w:t>опрос о правильности организации бухгалтерского учета и контроля</w:t>
      </w:r>
      <w:r w:rsidR="00FD42C1" w:rsidRPr="00BA2F6D">
        <w:rPr>
          <w:color w:val="auto"/>
        </w:rPr>
        <w:t xml:space="preserve"> является…</w:t>
      </w:r>
    </w:p>
    <w:p w14:paraId="7FE643AB" w14:textId="5047A8E5" w:rsidR="00C700A6" w:rsidRPr="00BA2F6D" w:rsidRDefault="00973C4C" w:rsidP="00973C4C">
      <w:pPr>
        <w:pStyle w:val="1"/>
        <w:numPr>
          <w:ilvl w:val="0"/>
          <w:numId w:val="8"/>
        </w:numPr>
        <w:tabs>
          <w:tab w:val="left" w:pos="1208"/>
        </w:tabs>
        <w:ind w:left="0" w:firstLine="0"/>
        <w:jc w:val="both"/>
        <w:rPr>
          <w:color w:val="auto"/>
        </w:rPr>
      </w:pPr>
      <w:bookmarkStart w:id="25" w:name="bookmark215"/>
      <w:bookmarkEnd w:id="25"/>
      <w:r w:rsidRPr="00BA2F6D">
        <w:rPr>
          <w:color w:val="auto"/>
        </w:rPr>
        <w:t>основополагающим</w:t>
      </w:r>
    </w:p>
    <w:p w14:paraId="3FBEF4DA" w14:textId="68273547" w:rsidR="00C700A6" w:rsidRPr="00BA2F6D" w:rsidRDefault="00973C4C" w:rsidP="00973C4C">
      <w:pPr>
        <w:pStyle w:val="1"/>
        <w:numPr>
          <w:ilvl w:val="0"/>
          <w:numId w:val="8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>систематизирующим</w:t>
      </w:r>
    </w:p>
    <w:p w14:paraId="1BC4213F" w14:textId="4333C7B3" w:rsidR="00C700A6" w:rsidRPr="00BA2F6D" w:rsidRDefault="00973C4C" w:rsidP="00973C4C">
      <w:pPr>
        <w:pStyle w:val="1"/>
        <w:numPr>
          <w:ilvl w:val="0"/>
          <w:numId w:val="8"/>
        </w:numPr>
        <w:tabs>
          <w:tab w:val="left" w:pos="1208"/>
        </w:tabs>
        <w:ind w:left="0" w:firstLine="0"/>
        <w:jc w:val="both"/>
        <w:rPr>
          <w:color w:val="auto"/>
        </w:rPr>
      </w:pPr>
      <w:bookmarkStart w:id="26" w:name="bookmark216"/>
      <w:bookmarkEnd w:id="26"/>
      <w:r w:rsidRPr="00BA2F6D">
        <w:rPr>
          <w:color w:val="auto"/>
        </w:rPr>
        <w:t>завершающим</w:t>
      </w:r>
    </w:p>
    <w:p w14:paraId="4E3C1D64" w14:textId="3480EEE0" w:rsidR="00C700A6" w:rsidRPr="00BA2F6D" w:rsidRDefault="00973C4C" w:rsidP="00973C4C">
      <w:pPr>
        <w:pStyle w:val="1"/>
        <w:numPr>
          <w:ilvl w:val="0"/>
          <w:numId w:val="8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>дополнительным</w:t>
      </w:r>
    </w:p>
    <w:p w14:paraId="4E3217BB" w14:textId="77777777" w:rsidR="008D3544" w:rsidRPr="00BA2F6D" w:rsidRDefault="008D3544" w:rsidP="00BA2F6D">
      <w:pPr>
        <w:pStyle w:val="1"/>
        <w:ind w:firstLine="0"/>
        <w:jc w:val="both"/>
        <w:rPr>
          <w:color w:val="auto"/>
        </w:rPr>
      </w:pPr>
    </w:p>
    <w:p w14:paraId="7340654F" w14:textId="0AC4280D" w:rsidR="00C700A6" w:rsidRPr="00BA2F6D" w:rsidRDefault="008D3544" w:rsidP="00BA2F6D">
      <w:pPr>
        <w:pStyle w:val="1"/>
        <w:ind w:firstLine="0"/>
        <w:jc w:val="both"/>
        <w:rPr>
          <w:color w:val="auto"/>
        </w:rPr>
      </w:pPr>
      <w:bookmarkStart w:id="27" w:name="bookmark217"/>
      <w:bookmarkEnd w:id="27"/>
      <w:r w:rsidRPr="00BA2F6D">
        <w:rPr>
          <w:color w:val="auto"/>
        </w:rPr>
        <w:t xml:space="preserve">(ПК-3) Вопрос №6 </w:t>
      </w:r>
      <w:r w:rsidR="00973C4C" w:rsidRPr="00BA2F6D">
        <w:rPr>
          <w:color w:val="auto"/>
        </w:rPr>
        <w:t>Объектом судебно-бухгалтерской экспертизы являются</w:t>
      </w:r>
      <w:r w:rsidR="00FD42C1" w:rsidRPr="00BA2F6D">
        <w:rPr>
          <w:color w:val="auto"/>
        </w:rPr>
        <w:t>…</w:t>
      </w:r>
    </w:p>
    <w:p w14:paraId="087B7BB1" w14:textId="5158E0D7" w:rsidR="00C700A6" w:rsidRPr="00BA2F6D" w:rsidRDefault="00973C4C" w:rsidP="00973C4C">
      <w:pPr>
        <w:pStyle w:val="1"/>
        <w:numPr>
          <w:ilvl w:val="0"/>
          <w:numId w:val="9"/>
        </w:numPr>
        <w:tabs>
          <w:tab w:val="left" w:pos="1208"/>
        </w:tabs>
        <w:ind w:left="0" w:firstLine="0"/>
        <w:jc w:val="both"/>
        <w:rPr>
          <w:color w:val="auto"/>
        </w:rPr>
      </w:pPr>
      <w:bookmarkStart w:id="28" w:name="bookmark218"/>
      <w:bookmarkEnd w:id="28"/>
      <w:r w:rsidRPr="00BA2F6D">
        <w:rPr>
          <w:color w:val="auto"/>
        </w:rPr>
        <w:t>выплаты заработной платы</w:t>
      </w:r>
    </w:p>
    <w:p w14:paraId="0444EFAD" w14:textId="59B66D4C" w:rsidR="00C700A6" w:rsidRPr="00BA2F6D" w:rsidRDefault="00973C4C" w:rsidP="00973C4C">
      <w:pPr>
        <w:pStyle w:val="1"/>
        <w:numPr>
          <w:ilvl w:val="0"/>
          <w:numId w:val="9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>деятельность должностных лиц по-быстрому и полному раскрытию преступлений</w:t>
      </w:r>
    </w:p>
    <w:p w14:paraId="63AB6011" w14:textId="468BEA9B" w:rsidR="00C700A6" w:rsidRPr="00BA2F6D" w:rsidRDefault="00973C4C" w:rsidP="00973C4C">
      <w:pPr>
        <w:pStyle w:val="1"/>
        <w:numPr>
          <w:ilvl w:val="0"/>
          <w:numId w:val="9"/>
        </w:numPr>
        <w:tabs>
          <w:tab w:val="left" w:pos="1330"/>
        </w:tabs>
        <w:ind w:left="0" w:firstLine="0"/>
        <w:jc w:val="both"/>
        <w:rPr>
          <w:color w:val="auto"/>
        </w:rPr>
      </w:pPr>
      <w:bookmarkStart w:id="29" w:name="bookmark219"/>
      <w:bookmarkEnd w:id="29"/>
      <w:r w:rsidRPr="00BA2F6D">
        <w:rPr>
          <w:color w:val="auto"/>
        </w:rPr>
        <w:t>определения состояния бухгалтерского учета на предприятии и его соответствия действующим нормативным актам, общим требованиям в области бухгалтерского учета</w:t>
      </w:r>
    </w:p>
    <w:p w14:paraId="40914A10" w14:textId="00B408AA" w:rsidR="00C700A6" w:rsidRPr="00BA2F6D" w:rsidRDefault="00973C4C" w:rsidP="00973C4C">
      <w:pPr>
        <w:pStyle w:val="1"/>
        <w:numPr>
          <w:ilvl w:val="0"/>
          <w:numId w:val="9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>первичные или сводные документы бухгалтерского учета, содержащие фактические данные, необходимые для дачи заключения</w:t>
      </w:r>
    </w:p>
    <w:p w14:paraId="3E4F24C1" w14:textId="77777777" w:rsidR="008D3544" w:rsidRPr="00BA2F6D" w:rsidRDefault="008D3544" w:rsidP="00BA2F6D">
      <w:pPr>
        <w:pStyle w:val="1"/>
        <w:tabs>
          <w:tab w:val="left" w:pos="378"/>
        </w:tabs>
        <w:ind w:firstLine="0"/>
        <w:jc w:val="both"/>
        <w:rPr>
          <w:color w:val="auto"/>
        </w:rPr>
      </w:pPr>
      <w:bookmarkStart w:id="30" w:name="bookmark220"/>
      <w:bookmarkEnd w:id="30"/>
    </w:p>
    <w:p w14:paraId="20D31225" w14:textId="2CCE0AE1" w:rsidR="00C700A6" w:rsidRPr="00BA2F6D" w:rsidRDefault="008D3544" w:rsidP="00BA2F6D">
      <w:pPr>
        <w:pStyle w:val="1"/>
        <w:ind w:firstLine="0"/>
        <w:jc w:val="both"/>
        <w:rPr>
          <w:color w:val="auto"/>
        </w:rPr>
      </w:pPr>
      <w:r w:rsidRPr="00BA2F6D">
        <w:rPr>
          <w:color w:val="auto"/>
        </w:rPr>
        <w:t xml:space="preserve">(ПК-3) Вопрос №7 </w:t>
      </w:r>
      <w:r w:rsidR="00973C4C" w:rsidRPr="00BA2F6D">
        <w:rPr>
          <w:color w:val="auto"/>
        </w:rPr>
        <w:t>Методом судебно-бухгалтерской экспертизы является</w:t>
      </w:r>
      <w:r w:rsidR="00FD42C1" w:rsidRPr="00BA2F6D">
        <w:rPr>
          <w:color w:val="auto"/>
        </w:rPr>
        <w:t>…</w:t>
      </w:r>
    </w:p>
    <w:p w14:paraId="5C6BD01C" w14:textId="15BD18C2" w:rsidR="00C700A6" w:rsidRPr="00BA2F6D" w:rsidRDefault="00973C4C" w:rsidP="00973C4C">
      <w:pPr>
        <w:pStyle w:val="1"/>
        <w:numPr>
          <w:ilvl w:val="0"/>
          <w:numId w:val="10"/>
        </w:numPr>
        <w:tabs>
          <w:tab w:val="left" w:pos="1208"/>
        </w:tabs>
        <w:ind w:left="0" w:firstLine="0"/>
        <w:jc w:val="both"/>
        <w:rPr>
          <w:color w:val="auto"/>
        </w:rPr>
      </w:pPr>
      <w:bookmarkStart w:id="31" w:name="bookmark221"/>
      <w:bookmarkEnd w:id="31"/>
      <w:r w:rsidRPr="00BA2F6D">
        <w:rPr>
          <w:color w:val="auto"/>
        </w:rPr>
        <w:t>стандартизация</w:t>
      </w:r>
    </w:p>
    <w:p w14:paraId="2F1BA4A1" w14:textId="126B8A65" w:rsidR="00C700A6" w:rsidRPr="00BA2F6D" w:rsidRDefault="00973C4C" w:rsidP="00973C4C">
      <w:pPr>
        <w:pStyle w:val="1"/>
        <w:numPr>
          <w:ilvl w:val="0"/>
          <w:numId w:val="10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lastRenderedPageBreak/>
        <w:t>нормирование</w:t>
      </w:r>
    </w:p>
    <w:p w14:paraId="528781E3" w14:textId="42A90159" w:rsidR="00C700A6" w:rsidRPr="00BA2F6D" w:rsidRDefault="00973C4C" w:rsidP="00973C4C">
      <w:pPr>
        <w:pStyle w:val="1"/>
        <w:numPr>
          <w:ilvl w:val="0"/>
          <w:numId w:val="10"/>
        </w:numPr>
        <w:tabs>
          <w:tab w:val="left" w:pos="1208"/>
        </w:tabs>
        <w:ind w:left="0" w:firstLine="0"/>
        <w:jc w:val="both"/>
        <w:rPr>
          <w:color w:val="auto"/>
        </w:rPr>
      </w:pPr>
      <w:bookmarkStart w:id="32" w:name="bookmark222"/>
      <w:bookmarkEnd w:id="32"/>
      <w:r w:rsidRPr="00BA2F6D">
        <w:rPr>
          <w:color w:val="auto"/>
        </w:rPr>
        <w:t>анализ</w:t>
      </w:r>
    </w:p>
    <w:p w14:paraId="338ED3A8" w14:textId="68A57B73" w:rsidR="00C700A6" w:rsidRPr="00BA2F6D" w:rsidRDefault="00973C4C" w:rsidP="00973C4C">
      <w:pPr>
        <w:pStyle w:val="1"/>
        <w:numPr>
          <w:ilvl w:val="0"/>
          <w:numId w:val="10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>прогнозирование</w:t>
      </w:r>
    </w:p>
    <w:p w14:paraId="76CF1A07" w14:textId="77777777" w:rsidR="008D3544" w:rsidRPr="00BA2F6D" w:rsidRDefault="008D3544" w:rsidP="00BA2F6D">
      <w:pPr>
        <w:pStyle w:val="1"/>
        <w:ind w:firstLine="0"/>
        <w:jc w:val="both"/>
        <w:rPr>
          <w:color w:val="auto"/>
        </w:rPr>
      </w:pPr>
    </w:p>
    <w:p w14:paraId="095AA6FB" w14:textId="6F732207" w:rsidR="00C700A6" w:rsidRPr="00BA2F6D" w:rsidRDefault="008D3544" w:rsidP="00BA2F6D">
      <w:pPr>
        <w:pStyle w:val="1"/>
        <w:ind w:firstLine="0"/>
        <w:jc w:val="both"/>
        <w:rPr>
          <w:color w:val="auto"/>
        </w:rPr>
      </w:pPr>
      <w:bookmarkStart w:id="33" w:name="bookmark223"/>
      <w:bookmarkEnd w:id="33"/>
      <w:r w:rsidRPr="00BA2F6D">
        <w:rPr>
          <w:color w:val="auto"/>
        </w:rPr>
        <w:t xml:space="preserve">(ПК-3) Вопрос №8 </w:t>
      </w:r>
      <w:r w:rsidR="00FD42C1" w:rsidRPr="00BA2F6D">
        <w:rPr>
          <w:color w:val="auto"/>
        </w:rPr>
        <w:t>Н</w:t>
      </w:r>
      <w:r w:rsidR="00973C4C" w:rsidRPr="00BA2F6D">
        <w:rPr>
          <w:color w:val="auto"/>
        </w:rPr>
        <w:t>едоброкачественный документ</w:t>
      </w:r>
      <w:r w:rsidR="00FD42C1" w:rsidRPr="00BA2F6D">
        <w:rPr>
          <w:color w:val="auto"/>
        </w:rPr>
        <w:t xml:space="preserve"> – это…</w:t>
      </w:r>
    </w:p>
    <w:p w14:paraId="75C4A194" w14:textId="2F7DD148" w:rsidR="00C700A6" w:rsidRPr="00BA2F6D" w:rsidRDefault="00973C4C" w:rsidP="00973C4C">
      <w:pPr>
        <w:pStyle w:val="1"/>
        <w:numPr>
          <w:ilvl w:val="0"/>
          <w:numId w:val="11"/>
        </w:numPr>
        <w:tabs>
          <w:tab w:val="left" w:pos="1330"/>
        </w:tabs>
        <w:ind w:left="0" w:firstLine="0"/>
        <w:jc w:val="both"/>
        <w:rPr>
          <w:color w:val="auto"/>
        </w:rPr>
      </w:pPr>
      <w:bookmarkStart w:id="34" w:name="bookmark224"/>
      <w:bookmarkEnd w:id="34"/>
      <w:r w:rsidRPr="00BA2F6D">
        <w:rPr>
          <w:color w:val="auto"/>
        </w:rPr>
        <w:t xml:space="preserve">документ, не отвечающий требованиям законодательства и не обеспечивающий </w:t>
      </w:r>
      <w:proofErr w:type="spellStart"/>
      <w:r w:rsidRPr="00BA2F6D">
        <w:rPr>
          <w:color w:val="auto"/>
        </w:rPr>
        <w:t>доказную</w:t>
      </w:r>
      <w:proofErr w:type="spellEnd"/>
      <w:r w:rsidRPr="00BA2F6D">
        <w:rPr>
          <w:color w:val="auto"/>
        </w:rPr>
        <w:t xml:space="preserve"> силу</w:t>
      </w:r>
    </w:p>
    <w:p w14:paraId="1377A607" w14:textId="08D27D38" w:rsidR="00C700A6" w:rsidRPr="00BA2F6D" w:rsidRDefault="00973C4C" w:rsidP="00973C4C">
      <w:pPr>
        <w:pStyle w:val="1"/>
        <w:numPr>
          <w:ilvl w:val="0"/>
          <w:numId w:val="11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 xml:space="preserve">документ, по форме и созданию соответствующий правилам, которые отражены в законодательстве и обеспечивают </w:t>
      </w:r>
      <w:proofErr w:type="spellStart"/>
      <w:r w:rsidRPr="00BA2F6D">
        <w:rPr>
          <w:color w:val="auto"/>
        </w:rPr>
        <w:t>доказную</w:t>
      </w:r>
      <w:proofErr w:type="spellEnd"/>
      <w:r w:rsidRPr="00BA2F6D">
        <w:rPr>
          <w:color w:val="auto"/>
        </w:rPr>
        <w:t xml:space="preserve"> силу</w:t>
      </w:r>
    </w:p>
    <w:p w14:paraId="70290660" w14:textId="0E1A7A74" w:rsidR="00C700A6" w:rsidRPr="00BA2F6D" w:rsidRDefault="00973C4C" w:rsidP="00973C4C">
      <w:pPr>
        <w:pStyle w:val="1"/>
        <w:numPr>
          <w:ilvl w:val="0"/>
          <w:numId w:val="11"/>
        </w:numPr>
        <w:tabs>
          <w:tab w:val="left" w:pos="1208"/>
        </w:tabs>
        <w:ind w:left="0" w:firstLine="0"/>
        <w:jc w:val="both"/>
        <w:rPr>
          <w:color w:val="auto"/>
        </w:rPr>
      </w:pPr>
      <w:bookmarkStart w:id="35" w:name="bookmark225"/>
      <w:bookmarkEnd w:id="35"/>
      <w:r w:rsidRPr="00BA2F6D">
        <w:rPr>
          <w:color w:val="auto"/>
        </w:rPr>
        <w:t>документ, который не закрепляет права и обязанности эксперта-бухгалтера</w:t>
      </w:r>
    </w:p>
    <w:p w14:paraId="70E674AD" w14:textId="28D874F5" w:rsidR="00C700A6" w:rsidRPr="00BA2F6D" w:rsidRDefault="00973C4C" w:rsidP="00973C4C">
      <w:pPr>
        <w:pStyle w:val="1"/>
        <w:numPr>
          <w:ilvl w:val="0"/>
          <w:numId w:val="11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>документ, который не формирует перед экспертом вопросы, требующие его разрешения</w:t>
      </w:r>
    </w:p>
    <w:p w14:paraId="5E149FF5" w14:textId="77777777" w:rsidR="008D3544" w:rsidRPr="00BA2F6D" w:rsidRDefault="008D3544" w:rsidP="00BA2F6D">
      <w:pPr>
        <w:pStyle w:val="1"/>
        <w:ind w:firstLine="0"/>
        <w:jc w:val="both"/>
        <w:rPr>
          <w:color w:val="auto"/>
        </w:rPr>
      </w:pPr>
    </w:p>
    <w:p w14:paraId="54170EF3" w14:textId="7974CBC1" w:rsidR="00C700A6" w:rsidRPr="00BA2F6D" w:rsidRDefault="008D3544" w:rsidP="00BA2F6D">
      <w:pPr>
        <w:pStyle w:val="1"/>
        <w:ind w:firstLine="0"/>
        <w:jc w:val="both"/>
        <w:rPr>
          <w:color w:val="auto"/>
        </w:rPr>
      </w:pPr>
      <w:bookmarkStart w:id="36" w:name="bookmark226"/>
      <w:bookmarkEnd w:id="36"/>
      <w:r w:rsidRPr="00BA2F6D">
        <w:rPr>
          <w:color w:val="auto"/>
        </w:rPr>
        <w:t xml:space="preserve">(ПК-3) Вопрос №9 </w:t>
      </w:r>
      <w:r w:rsidR="00FD42C1" w:rsidRPr="00BA2F6D">
        <w:rPr>
          <w:color w:val="auto"/>
        </w:rPr>
        <w:t>Б</w:t>
      </w:r>
      <w:r w:rsidR="00973C4C" w:rsidRPr="00BA2F6D">
        <w:rPr>
          <w:color w:val="auto"/>
        </w:rPr>
        <w:t>ухгалтерским</w:t>
      </w:r>
      <w:r w:rsidR="00FD42C1" w:rsidRPr="00BA2F6D">
        <w:rPr>
          <w:color w:val="auto"/>
        </w:rPr>
        <w:t>и</w:t>
      </w:r>
      <w:r w:rsidR="00973C4C" w:rsidRPr="00BA2F6D">
        <w:rPr>
          <w:color w:val="auto"/>
        </w:rPr>
        <w:t xml:space="preserve"> документам</w:t>
      </w:r>
      <w:r w:rsidR="00FD42C1" w:rsidRPr="00BA2F6D">
        <w:rPr>
          <w:color w:val="auto"/>
        </w:rPr>
        <w:t>и являются…</w:t>
      </w:r>
    </w:p>
    <w:p w14:paraId="13A57518" w14:textId="130B930E" w:rsidR="00C700A6" w:rsidRPr="00BA2F6D" w:rsidRDefault="00973C4C" w:rsidP="00973C4C">
      <w:pPr>
        <w:pStyle w:val="1"/>
        <w:numPr>
          <w:ilvl w:val="0"/>
          <w:numId w:val="12"/>
        </w:numPr>
        <w:tabs>
          <w:tab w:val="left" w:pos="1208"/>
        </w:tabs>
        <w:ind w:left="0" w:firstLine="0"/>
        <w:jc w:val="both"/>
        <w:rPr>
          <w:color w:val="auto"/>
        </w:rPr>
      </w:pPr>
      <w:bookmarkStart w:id="37" w:name="bookmark227"/>
      <w:bookmarkEnd w:id="37"/>
      <w:r w:rsidRPr="00BA2F6D">
        <w:rPr>
          <w:color w:val="auto"/>
        </w:rPr>
        <w:t>первичные, накопительные и сводные бухгалтерские документы</w:t>
      </w:r>
    </w:p>
    <w:p w14:paraId="4D89D403" w14:textId="3E152E78" w:rsidR="00C700A6" w:rsidRPr="00BA2F6D" w:rsidRDefault="008D3544" w:rsidP="00973C4C">
      <w:pPr>
        <w:pStyle w:val="1"/>
        <w:numPr>
          <w:ilvl w:val="0"/>
          <w:numId w:val="12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>вводные</w:t>
      </w:r>
      <w:r w:rsidR="00973C4C" w:rsidRPr="00BA2F6D">
        <w:rPr>
          <w:color w:val="auto"/>
        </w:rPr>
        <w:t xml:space="preserve"> регистры</w:t>
      </w:r>
    </w:p>
    <w:p w14:paraId="3B975D11" w14:textId="4DA475C7" w:rsidR="00C700A6" w:rsidRPr="00BA2F6D" w:rsidRDefault="008D3544" w:rsidP="00973C4C">
      <w:pPr>
        <w:pStyle w:val="1"/>
        <w:numPr>
          <w:ilvl w:val="0"/>
          <w:numId w:val="12"/>
        </w:numPr>
        <w:tabs>
          <w:tab w:val="left" w:pos="1208"/>
        </w:tabs>
        <w:ind w:left="0" w:firstLine="0"/>
        <w:jc w:val="both"/>
        <w:rPr>
          <w:color w:val="auto"/>
        </w:rPr>
      </w:pPr>
      <w:bookmarkStart w:id="38" w:name="bookmark228"/>
      <w:bookmarkEnd w:id="38"/>
      <w:r w:rsidRPr="00BA2F6D">
        <w:rPr>
          <w:color w:val="auto"/>
        </w:rPr>
        <w:t>об</w:t>
      </w:r>
      <w:r w:rsidR="00973C4C" w:rsidRPr="00BA2F6D">
        <w:rPr>
          <w:color w:val="auto"/>
        </w:rPr>
        <w:t>личительные ведомости</w:t>
      </w:r>
    </w:p>
    <w:p w14:paraId="38DA372F" w14:textId="77FD6B52" w:rsidR="00C700A6" w:rsidRPr="00BA2F6D" w:rsidRDefault="008D3544" w:rsidP="00973C4C">
      <w:pPr>
        <w:pStyle w:val="1"/>
        <w:numPr>
          <w:ilvl w:val="0"/>
          <w:numId w:val="12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>домовые книги</w:t>
      </w:r>
    </w:p>
    <w:p w14:paraId="1DEE2A97" w14:textId="77777777" w:rsidR="008D3544" w:rsidRPr="00BA2F6D" w:rsidRDefault="008D3544" w:rsidP="00BA2F6D">
      <w:pPr>
        <w:pStyle w:val="1"/>
        <w:ind w:firstLine="0"/>
        <w:jc w:val="both"/>
        <w:rPr>
          <w:color w:val="auto"/>
        </w:rPr>
      </w:pPr>
    </w:p>
    <w:p w14:paraId="2683D008" w14:textId="18930339" w:rsidR="00C700A6" w:rsidRPr="00BA2F6D" w:rsidRDefault="008D3544" w:rsidP="00BA2F6D">
      <w:pPr>
        <w:pStyle w:val="1"/>
        <w:tabs>
          <w:tab w:val="left" w:pos="493"/>
        </w:tabs>
        <w:ind w:firstLine="0"/>
        <w:jc w:val="both"/>
        <w:rPr>
          <w:color w:val="auto"/>
        </w:rPr>
      </w:pPr>
      <w:bookmarkStart w:id="39" w:name="bookmark229"/>
      <w:bookmarkEnd w:id="39"/>
      <w:r w:rsidRPr="00BA2F6D">
        <w:rPr>
          <w:color w:val="auto"/>
        </w:rPr>
        <w:t xml:space="preserve">(ПКН-4) Вопрос №10 </w:t>
      </w:r>
      <w:r w:rsidR="00FD42C1" w:rsidRPr="00BA2F6D">
        <w:rPr>
          <w:color w:val="auto"/>
        </w:rPr>
        <w:t>Я</w:t>
      </w:r>
      <w:r w:rsidR="00973C4C" w:rsidRPr="00BA2F6D">
        <w:rPr>
          <w:color w:val="auto"/>
        </w:rPr>
        <w:t>вляется основанием для проведения судебно-бухгалтерской экспертизы</w:t>
      </w:r>
      <w:r w:rsidR="00FD42C1" w:rsidRPr="00BA2F6D">
        <w:rPr>
          <w:color w:val="auto"/>
        </w:rPr>
        <w:t>…</w:t>
      </w:r>
    </w:p>
    <w:p w14:paraId="29D08119" w14:textId="3947385F" w:rsidR="00C700A6" w:rsidRPr="00BA2F6D" w:rsidRDefault="00973C4C" w:rsidP="00973C4C">
      <w:pPr>
        <w:pStyle w:val="1"/>
        <w:numPr>
          <w:ilvl w:val="0"/>
          <w:numId w:val="13"/>
        </w:numPr>
        <w:tabs>
          <w:tab w:val="left" w:pos="1208"/>
        </w:tabs>
        <w:ind w:left="0" w:firstLine="0"/>
        <w:jc w:val="both"/>
        <w:rPr>
          <w:color w:val="auto"/>
        </w:rPr>
      </w:pPr>
      <w:bookmarkStart w:id="40" w:name="bookmark230"/>
      <w:bookmarkEnd w:id="40"/>
      <w:r w:rsidRPr="00BA2F6D">
        <w:rPr>
          <w:color w:val="auto"/>
        </w:rPr>
        <w:t>постановление следователя или определение суда</w:t>
      </w:r>
    </w:p>
    <w:p w14:paraId="3EF56CC8" w14:textId="7C4A6F9F" w:rsidR="00C700A6" w:rsidRPr="00BA2F6D" w:rsidRDefault="00973C4C" w:rsidP="00973C4C">
      <w:pPr>
        <w:pStyle w:val="1"/>
        <w:numPr>
          <w:ilvl w:val="0"/>
          <w:numId w:val="13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>приказ руководителя вышестоящей или контрольной организации</w:t>
      </w:r>
    </w:p>
    <w:p w14:paraId="685B002F" w14:textId="4EA9222B" w:rsidR="00C700A6" w:rsidRPr="00BA2F6D" w:rsidRDefault="00973C4C" w:rsidP="00973C4C">
      <w:pPr>
        <w:pStyle w:val="1"/>
        <w:numPr>
          <w:ilvl w:val="0"/>
          <w:numId w:val="13"/>
        </w:numPr>
        <w:tabs>
          <w:tab w:val="left" w:pos="1208"/>
        </w:tabs>
        <w:ind w:left="0" w:firstLine="0"/>
        <w:jc w:val="both"/>
        <w:rPr>
          <w:color w:val="auto"/>
        </w:rPr>
      </w:pPr>
      <w:bookmarkStart w:id="41" w:name="bookmark231"/>
      <w:bookmarkEnd w:id="41"/>
      <w:r w:rsidRPr="00BA2F6D">
        <w:rPr>
          <w:color w:val="auto"/>
        </w:rPr>
        <w:t>требование эксперта-бухгалтера</w:t>
      </w:r>
    </w:p>
    <w:p w14:paraId="0622E883" w14:textId="4990ABC1" w:rsidR="00C700A6" w:rsidRPr="00BA2F6D" w:rsidRDefault="00973C4C" w:rsidP="00973C4C">
      <w:pPr>
        <w:pStyle w:val="1"/>
        <w:numPr>
          <w:ilvl w:val="0"/>
          <w:numId w:val="13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>заключение правоохранительных органов</w:t>
      </w:r>
    </w:p>
    <w:p w14:paraId="2B2AF84B" w14:textId="77777777" w:rsidR="008D3544" w:rsidRPr="00BA2F6D" w:rsidRDefault="008D3544" w:rsidP="00BA2F6D">
      <w:pPr>
        <w:pStyle w:val="1"/>
        <w:ind w:firstLine="0"/>
        <w:jc w:val="both"/>
        <w:rPr>
          <w:color w:val="auto"/>
        </w:rPr>
      </w:pPr>
    </w:p>
    <w:p w14:paraId="043EB07A" w14:textId="6C8670AB" w:rsidR="00C700A6" w:rsidRPr="00BA2F6D" w:rsidRDefault="00FD42C1" w:rsidP="00BA2F6D">
      <w:pPr>
        <w:pStyle w:val="1"/>
        <w:tabs>
          <w:tab w:val="left" w:pos="522"/>
        </w:tabs>
        <w:ind w:firstLine="0"/>
        <w:jc w:val="both"/>
        <w:rPr>
          <w:color w:val="auto"/>
        </w:rPr>
      </w:pPr>
      <w:bookmarkStart w:id="42" w:name="bookmark232"/>
      <w:bookmarkEnd w:id="42"/>
      <w:r w:rsidRPr="00BA2F6D">
        <w:rPr>
          <w:color w:val="auto"/>
        </w:rPr>
        <w:t xml:space="preserve">(ПКН-4) Вопрос №11 </w:t>
      </w:r>
      <w:r w:rsidR="00973C4C" w:rsidRPr="00BA2F6D">
        <w:rPr>
          <w:color w:val="auto"/>
        </w:rPr>
        <w:t xml:space="preserve">В </w:t>
      </w:r>
      <w:r w:rsidRPr="00BA2F6D">
        <w:rPr>
          <w:color w:val="auto"/>
        </w:rPr>
        <w:t>этой</w:t>
      </w:r>
      <w:r w:rsidR="00973C4C" w:rsidRPr="00BA2F6D">
        <w:rPr>
          <w:color w:val="auto"/>
        </w:rPr>
        <w:t xml:space="preserve"> части заключения эксперт-бухгалтер описывает процесс исследования по каждому вопросу, поставленному на разрешение</w:t>
      </w:r>
      <w:r w:rsidRPr="00BA2F6D">
        <w:rPr>
          <w:color w:val="auto"/>
        </w:rPr>
        <w:t>…</w:t>
      </w:r>
    </w:p>
    <w:p w14:paraId="0CE19F17" w14:textId="5022A83D" w:rsidR="008D3544" w:rsidRPr="00BA2F6D" w:rsidRDefault="00FD42C1" w:rsidP="00BA2F6D">
      <w:pPr>
        <w:pStyle w:val="1"/>
        <w:ind w:firstLine="0"/>
        <w:jc w:val="both"/>
        <w:rPr>
          <w:color w:val="auto"/>
        </w:rPr>
      </w:pPr>
      <w:r w:rsidRPr="00BA2F6D">
        <w:rPr>
          <w:color w:val="auto"/>
        </w:rPr>
        <w:t xml:space="preserve">1. </w:t>
      </w:r>
      <w:r w:rsidR="00973C4C" w:rsidRPr="00BA2F6D">
        <w:rPr>
          <w:color w:val="auto"/>
        </w:rPr>
        <w:t xml:space="preserve"> в исследовательской части</w:t>
      </w:r>
    </w:p>
    <w:p w14:paraId="7ADF8DE6" w14:textId="5C9D0C11" w:rsidR="00C700A6" w:rsidRPr="00BA2F6D" w:rsidRDefault="00FD42C1" w:rsidP="00BA2F6D">
      <w:pPr>
        <w:pStyle w:val="1"/>
        <w:ind w:firstLine="0"/>
        <w:jc w:val="both"/>
        <w:rPr>
          <w:color w:val="auto"/>
        </w:rPr>
      </w:pPr>
      <w:r w:rsidRPr="00BA2F6D">
        <w:rPr>
          <w:color w:val="auto"/>
        </w:rPr>
        <w:t xml:space="preserve">2. </w:t>
      </w:r>
      <w:r w:rsidR="00973C4C" w:rsidRPr="00BA2F6D">
        <w:rPr>
          <w:color w:val="auto"/>
        </w:rPr>
        <w:t>в результативной части</w:t>
      </w:r>
    </w:p>
    <w:p w14:paraId="6D53B972" w14:textId="0FE4D533" w:rsidR="00C700A6" w:rsidRPr="00BA2F6D" w:rsidRDefault="00FD42C1" w:rsidP="00BA2F6D">
      <w:pPr>
        <w:pStyle w:val="1"/>
        <w:ind w:firstLine="0"/>
        <w:jc w:val="both"/>
        <w:rPr>
          <w:color w:val="auto"/>
        </w:rPr>
      </w:pPr>
      <w:r w:rsidRPr="00BA2F6D">
        <w:rPr>
          <w:color w:val="auto"/>
        </w:rPr>
        <w:t xml:space="preserve">3. </w:t>
      </w:r>
      <w:r w:rsidR="00973C4C" w:rsidRPr="00BA2F6D">
        <w:rPr>
          <w:color w:val="auto"/>
        </w:rPr>
        <w:t>в регулирующей части</w:t>
      </w:r>
    </w:p>
    <w:p w14:paraId="3FFE4539" w14:textId="58D3C404" w:rsidR="00C700A6" w:rsidRPr="00BA2F6D" w:rsidRDefault="00FD42C1" w:rsidP="00BA2F6D">
      <w:pPr>
        <w:pStyle w:val="1"/>
        <w:ind w:firstLine="0"/>
        <w:jc w:val="both"/>
        <w:rPr>
          <w:color w:val="auto"/>
        </w:rPr>
      </w:pPr>
      <w:r w:rsidRPr="00BA2F6D">
        <w:rPr>
          <w:color w:val="auto"/>
        </w:rPr>
        <w:t xml:space="preserve">4. </w:t>
      </w:r>
      <w:r w:rsidR="00973C4C" w:rsidRPr="00BA2F6D">
        <w:rPr>
          <w:color w:val="auto"/>
        </w:rPr>
        <w:t>в заключительной части</w:t>
      </w:r>
    </w:p>
    <w:p w14:paraId="1348BEA9" w14:textId="77777777" w:rsidR="00FD42C1" w:rsidRPr="00BA2F6D" w:rsidRDefault="00FD42C1" w:rsidP="00BA2F6D">
      <w:pPr>
        <w:pStyle w:val="1"/>
        <w:ind w:firstLine="0"/>
        <w:jc w:val="both"/>
        <w:rPr>
          <w:color w:val="auto"/>
        </w:rPr>
      </w:pPr>
    </w:p>
    <w:p w14:paraId="18B26A76" w14:textId="4470A50A" w:rsidR="00C700A6" w:rsidRPr="00BA2F6D" w:rsidRDefault="00FD42C1" w:rsidP="00BA2F6D">
      <w:pPr>
        <w:pStyle w:val="1"/>
        <w:tabs>
          <w:tab w:val="left" w:pos="493"/>
        </w:tabs>
        <w:ind w:firstLine="0"/>
        <w:jc w:val="both"/>
        <w:rPr>
          <w:color w:val="auto"/>
        </w:rPr>
      </w:pPr>
      <w:bookmarkStart w:id="43" w:name="bookmark233"/>
      <w:bookmarkEnd w:id="43"/>
      <w:r w:rsidRPr="00BA2F6D">
        <w:rPr>
          <w:color w:val="auto"/>
        </w:rPr>
        <w:t xml:space="preserve">(ПКН-4) Вопрос №12 </w:t>
      </w:r>
      <w:r w:rsidR="00973C4C" w:rsidRPr="00BA2F6D">
        <w:rPr>
          <w:color w:val="auto"/>
        </w:rPr>
        <w:t xml:space="preserve">В </w:t>
      </w:r>
      <w:r w:rsidRPr="00BA2F6D">
        <w:rPr>
          <w:color w:val="auto"/>
        </w:rPr>
        <w:t>нём</w:t>
      </w:r>
      <w:r w:rsidR="00973C4C" w:rsidRPr="00BA2F6D">
        <w:rPr>
          <w:color w:val="auto"/>
        </w:rPr>
        <w:t xml:space="preserve"> отражаются результаты проведения судебно-бухгалтерской экспертизы</w:t>
      </w:r>
      <w:r w:rsidRPr="00BA2F6D">
        <w:rPr>
          <w:color w:val="auto"/>
        </w:rPr>
        <w:t>…</w:t>
      </w:r>
    </w:p>
    <w:p w14:paraId="0FAAE0AD" w14:textId="2C5F35E8" w:rsidR="00C700A6" w:rsidRPr="00BA2F6D" w:rsidRDefault="00973C4C" w:rsidP="00973C4C">
      <w:pPr>
        <w:pStyle w:val="1"/>
        <w:numPr>
          <w:ilvl w:val="0"/>
          <w:numId w:val="14"/>
        </w:numPr>
        <w:tabs>
          <w:tab w:val="left" w:pos="1208"/>
        </w:tabs>
        <w:ind w:left="0" w:firstLine="0"/>
        <w:jc w:val="both"/>
        <w:rPr>
          <w:color w:val="auto"/>
        </w:rPr>
      </w:pPr>
      <w:bookmarkStart w:id="44" w:name="bookmark234"/>
      <w:bookmarkEnd w:id="44"/>
      <w:r w:rsidRPr="00BA2F6D">
        <w:rPr>
          <w:color w:val="auto"/>
        </w:rPr>
        <w:t>в акте ревизии</w:t>
      </w:r>
    </w:p>
    <w:p w14:paraId="2979FBFB" w14:textId="5BA3C4BF" w:rsidR="00C700A6" w:rsidRPr="00BA2F6D" w:rsidRDefault="00973C4C" w:rsidP="00973C4C">
      <w:pPr>
        <w:pStyle w:val="1"/>
        <w:numPr>
          <w:ilvl w:val="0"/>
          <w:numId w:val="14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>в заключении, имеющем силу источника доказательств</w:t>
      </w:r>
    </w:p>
    <w:p w14:paraId="47C48953" w14:textId="34BFA775" w:rsidR="00C700A6" w:rsidRPr="00BA2F6D" w:rsidRDefault="00973C4C" w:rsidP="00973C4C">
      <w:pPr>
        <w:pStyle w:val="1"/>
        <w:numPr>
          <w:ilvl w:val="0"/>
          <w:numId w:val="14"/>
        </w:numPr>
        <w:tabs>
          <w:tab w:val="left" w:pos="1208"/>
        </w:tabs>
        <w:ind w:left="0" w:firstLine="0"/>
        <w:jc w:val="both"/>
        <w:rPr>
          <w:color w:val="auto"/>
        </w:rPr>
      </w:pPr>
      <w:bookmarkStart w:id="45" w:name="bookmark235"/>
      <w:bookmarkEnd w:id="45"/>
      <w:r w:rsidRPr="00BA2F6D">
        <w:rPr>
          <w:color w:val="auto"/>
        </w:rPr>
        <w:t>в приказе</w:t>
      </w:r>
    </w:p>
    <w:p w14:paraId="59D51762" w14:textId="378805B3" w:rsidR="00C700A6" w:rsidRPr="00BA2F6D" w:rsidRDefault="00973C4C" w:rsidP="00973C4C">
      <w:pPr>
        <w:pStyle w:val="1"/>
        <w:numPr>
          <w:ilvl w:val="0"/>
          <w:numId w:val="14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>в постановлении</w:t>
      </w:r>
    </w:p>
    <w:p w14:paraId="175F5CF8" w14:textId="77777777" w:rsidR="00FD42C1" w:rsidRPr="00BA2F6D" w:rsidRDefault="00FD42C1" w:rsidP="00BA2F6D">
      <w:pPr>
        <w:pStyle w:val="1"/>
        <w:ind w:firstLine="0"/>
        <w:jc w:val="both"/>
        <w:rPr>
          <w:color w:val="auto"/>
        </w:rPr>
      </w:pPr>
    </w:p>
    <w:p w14:paraId="5EEEE976" w14:textId="39AEED11" w:rsidR="00C700A6" w:rsidRPr="00BA2F6D" w:rsidRDefault="00FD42C1" w:rsidP="00BA2F6D">
      <w:pPr>
        <w:pStyle w:val="1"/>
        <w:tabs>
          <w:tab w:val="left" w:pos="493"/>
        </w:tabs>
        <w:ind w:firstLine="0"/>
        <w:jc w:val="both"/>
        <w:rPr>
          <w:color w:val="auto"/>
        </w:rPr>
      </w:pPr>
      <w:bookmarkStart w:id="46" w:name="bookmark236"/>
      <w:bookmarkEnd w:id="46"/>
      <w:r w:rsidRPr="00BA2F6D">
        <w:rPr>
          <w:color w:val="auto"/>
        </w:rPr>
        <w:t>(ПКН-4) Вопрос №13 Решение</w:t>
      </w:r>
      <w:r w:rsidR="00973C4C" w:rsidRPr="00BA2F6D">
        <w:rPr>
          <w:color w:val="auto"/>
        </w:rPr>
        <w:t xml:space="preserve"> в случае разногласий между экспертами</w:t>
      </w:r>
      <w:r w:rsidRPr="00BA2F6D">
        <w:rPr>
          <w:color w:val="auto"/>
        </w:rPr>
        <w:t>…</w:t>
      </w:r>
    </w:p>
    <w:p w14:paraId="0E7F2C10" w14:textId="4EC0C1A7" w:rsidR="00C700A6" w:rsidRPr="00BA2F6D" w:rsidRDefault="00973C4C" w:rsidP="00973C4C">
      <w:pPr>
        <w:pStyle w:val="1"/>
        <w:numPr>
          <w:ilvl w:val="0"/>
          <w:numId w:val="15"/>
        </w:numPr>
        <w:tabs>
          <w:tab w:val="left" w:pos="1208"/>
        </w:tabs>
        <w:ind w:left="0" w:firstLine="0"/>
        <w:jc w:val="both"/>
        <w:rPr>
          <w:color w:val="auto"/>
        </w:rPr>
      </w:pPr>
      <w:bookmarkStart w:id="47" w:name="bookmark237"/>
      <w:bookmarkEnd w:id="47"/>
      <w:r w:rsidRPr="00BA2F6D">
        <w:rPr>
          <w:color w:val="auto"/>
        </w:rPr>
        <w:t>заключение даёт только один из них</w:t>
      </w:r>
    </w:p>
    <w:p w14:paraId="3FCA0D45" w14:textId="53D21555" w:rsidR="00C700A6" w:rsidRPr="00BA2F6D" w:rsidRDefault="00973C4C" w:rsidP="00973C4C">
      <w:pPr>
        <w:pStyle w:val="1"/>
        <w:numPr>
          <w:ilvl w:val="0"/>
          <w:numId w:val="15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>все эксперты дают одно общее заключение</w:t>
      </w:r>
    </w:p>
    <w:p w14:paraId="456BF764" w14:textId="3D894CC6" w:rsidR="00C700A6" w:rsidRPr="00BA2F6D" w:rsidRDefault="00973C4C" w:rsidP="00973C4C">
      <w:pPr>
        <w:pStyle w:val="1"/>
        <w:numPr>
          <w:ilvl w:val="0"/>
          <w:numId w:val="15"/>
        </w:numPr>
        <w:tabs>
          <w:tab w:val="left" w:pos="1208"/>
        </w:tabs>
        <w:ind w:left="0" w:firstLine="0"/>
        <w:jc w:val="both"/>
        <w:rPr>
          <w:color w:val="auto"/>
        </w:rPr>
      </w:pPr>
      <w:bookmarkStart w:id="48" w:name="bookmark238"/>
      <w:bookmarkEnd w:id="48"/>
      <w:r w:rsidRPr="00BA2F6D">
        <w:rPr>
          <w:color w:val="auto"/>
        </w:rPr>
        <w:t>заключение не даёт ни один эксперт</w:t>
      </w:r>
    </w:p>
    <w:p w14:paraId="59FEA3AC" w14:textId="57531B2D" w:rsidR="00C700A6" w:rsidRPr="00BA2F6D" w:rsidRDefault="00973C4C" w:rsidP="00973C4C">
      <w:pPr>
        <w:pStyle w:val="1"/>
        <w:numPr>
          <w:ilvl w:val="0"/>
          <w:numId w:val="15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>каждый из них дает свое заключение</w:t>
      </w:r>
    </w:p>
    <w:p w14:paraId="2543F01A" w14:textId="77777777" w:rsidR="00FD42C1" w:rsidRPr="00BA2F6D" w:rsidRDefault="00FD42C1" w:rsidP="00BA2F6D">
      <w:pPr>
        <w:pStyle w:val="1"/>
        <w:ind w:firstLine="0"/>
        <w:jc w:val="both"/>
        <w:rPr>
          <w:color w:val="auto"/>
        </w:rPr>
      </w:pPr>
    </w:p>
    <w:p w14:paraId="18D9F05A" w14:textId="0D078453" w:rsidR="00C700A6" w:rsidRPr="00BA2F6D" w:rsidRDefault="00FD42C1" w:rsidP="00BA2F6D">
      <w:pPr>
        <w:pStyle w:val="1"/>
        <w:tabs>
          <w:tab w:val="left" w:pos="493"/>
        </w:tabs>
        <w:ind w:firstLine="0"/>
        <w:jc w:val="both"/>
        <w:rPr>
          <w:color w:val="auto"/>
        </w:rPr>
      </w:pPr>
      <w:bookmarkStart w:id="49" w:name="bookmark239"/>
      <w:bookmarkEnd w:id="49"/>
      <w:r w:rsidRPr="00BA2F6D">
        <w:rPr>
          <w:color w:val="auto"/>
        </w:rPr>
        <w:lastRenderedPageBreak/>
        <w:t>(ПКН-4) Вопрос №14 С</w:t>
      </w:r>
      <w:r w:rsidR="00973C4C" w:rsidRPr="00BA2F6D">
        <w:rPr>
          <w:color w:val="auto"/>
        </w:rPr>
        <w:t>удебно-бухгалтерская экспертиза</w:t>
      </w:r>
      <w:r w:rsidRPr="00BA2F6D">
        <w:rPr>
          <w:color w:val="auto"/>
        </w:rPr>
        <w:t>…</w:t>
      </w:r>
    </w:p>
    <w:p w14:paraId="7BE671A0" w14:textId="34D14D49" w:rsidR="00C700A6" w:rsidRPr="00BA2F6D" w:rsidRDefault="00973C4C" w:rsidP="00973C4C">
      <w:pPr>
        <w:pStyle w:val="1"/>
        <w:numPr>
          <w:ilvl w:val="0"/>
          <w:numId w:val="16"/>
        </w:numPr>
        <w:tabs>
          <w:tab w:val="left" w:pos="1208"/>
        </w:tabs>
        <w:ind w:left="0" w:firstLine="0"/>
        <w:jc w:val="both"/>
        <w:rPr>
          <w:color w:val="auto"/>
        </w:rPr>
      </w:pPr>
      <w:bookmarkStart w:id="50" w:name="bookmark240"/>
      <w:bookmarkEnd w:id="50"/>
      <w:r w:rsidRPr="00BA2F6D">
        <w:rPr>
          <w:color w:val="auto"/>
        </w:rPr>
        <w:t>в экспертном учреждении и вне его</w:t>
      </w:r>
    </w:p>
    <w:p w14:paraId="52A20B86" w14:textId="7921A0AA" w:rsidR="00C700A6" w:rsidRPr="00BA2F6D" w:rsidRDefault="00973C4C" w:rsidP="00973C4C">
      <w:pPr>
        <w:pStyle w:val="1"/>
        <w:numPr>
          <w:ilvl w:val="0"/>
          <w:numId w:val="16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>только в экспертном учреждении</w:t>
      </w:r>
    </w:p>
    <w:p w14:paraId="2DA0EC06" w14:textId="00B83E87" w:rsidR="00C700A6" w:rsidRPr="00BA2F6D" w:rsidRDefault="00973C4C" w:rsidP="00973C4C">
      <w:pPr>
        <w:pStyle w:val="1"/>
        <w:numPr>
          <w:ilvl w:val="0"/>
          <w:numId w:val="16"/>
        </w:numPr>
        <w:tabs>
          <w:tab w:val="left" w:pos="1208"/>
        </w:tabs>
        <w:ind w:left="0" w:firstLine="0"/>
        <w:jc w:val="both"/>
        <w:rPr>
          <w:color w:val="auto"/>
        </w:rPr>
      </w:pPr>
      <w:bookmarkStart w:id="51" w:name="bookmark241"/>
      <w:bookmarkEnd w:id="51"/>
      <w:r w:rsidRPr="00BA2F6D">
        <w:rPr>
          <w:color w:val="auto"/>
        </w:rPr>
        <w:t>только вне экспертного учреждения</w:t>
      </w:r>
    </w:p>
    <w:p w14:paraId="118B5B94" w14:textId="2E663E64" w:rsidR="00C700A6" w:rsidRPr="00BA2F6D" w:rsidRDefault="00FD42C1" w:rsidP="00973C4C">
      <w:pPr>
        <w:pStyle w:val="1"/>
        <w:numPr>
          <w:ilvl w:val="0"/>
          <w:numId w:val="16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>в суде</w:t>
      </w:r>
    </w:p>
    <w:p w14:paraId="51F46FBB" w14:textId="77777777" w:rsidR="00FD42C1" w:rsidRPr="00BA2F6D" w:rsidRDefault="00FD42C1" w:rsidP="00BA2F6D">
      <w:pPr>
        <w:pStyle w:val="1"/>
        <w:ind w:firstLine="0"/>
        <w:jc w:val="both"/>
        <w:rPr>
          <w:color w:val="auto"/>
        </w:rPr>
      </w:pPr>
    </w:p>
    <w:p w14:paraId="2A44F57D" w14:textId="4BB3996C" w:rsidR="00C700A6" w:rsidRPr="00BA2F6D" w:rsidRDefault="00FD42C1" w:rsidP="00BA2F6D">
      <w:pPr>
        <w:pStyle w:val="1"/>
        <w:tabs>
          <w:tab w:val="left" w:pos="517"/>
        </w:tabs>
        <w:ind w:firstLine="0"/>
        <w:jc w:val="both"/>
        <w:rPr>
          <w:color w:val="auto"/>
        </w:rPr>
      </w:pPr>
      <w:bookmarkStart w:id="52" w:name="bookmark242"/>
      <w:bookmarkEnd w:id="52"/>
      <w:r w:rsidRPr="00BA2F6D">
        <w:rPr>
          <w:color w:val="auto"/>
        </w:rPr>
        <w:t>(ПКН-4) Вопрос №15 Т</w:t>
      </w:r>
      <w:r w:rsidR="00973C4C" w:rsidRPr="00BA2F6D">
        <w:rPr>
          <w:color w:val="auto"/>
        </w:rPr>
        <w:t>реть</w:t>
      </w:r>
      <w:r w:rsidRPr="00BA2F6D">
        <w:rPr>
          <w:color w:val="auto"/>
        </w:rPr>
        <w:t>я</w:t>
      </w:r>
      <w:r w:rsidR="00973C4C" w:rsidRPr="00BA2F6D">
        <w:rPr>
          <w:color w:val="auto"/>
        </w:rPr>
        <w:t xml:space="preserve"> стади</w:t>
      </w:r>
      <w:r w:rsidRPr="00BA2F6D">
        <w:rPr>
          <w:color w:val="auto"/>
        </w:rPr>
        <w:t>я</w:t>
      </w:r>
      <w:r w:rsidR="00973C4C" w:rsidRPr="00BA2F6D">
        <w:rPr>
          <w:color w:val="auto"/>
        </w:rPr>
        <w:t xml:space="preserve"> работы эксперта-бухгалтера по проведению бухгалтерской экспертизы</w:t>
      </w:r>
      <w:r w:rsidR="00771EC2" w:rsidRPr="00BA2F6D">
        <w:rPr>
          <w:color w:val="auto"/>
        </w:rPr>
        <w:t>…</w:t>
      </w:r>
    </w:p>
    <w:p w14:paraId="328A8325" w14:textId="06205F50" w:rsidR="00C700A6" w:rsidRPr="00BA2F6D" w:rsidRDefault="00973C4C" w:rsidP="00973C4C">
      <w:pPr>
        <w:pStyle w:val="1"/>
        <w:numPr>
          <w:ilvl w:val="0"/>
          <w:numId w:val="17"/>
        </w:numPr>
        <w:tabs>
          <w:tab w:val="left" w:pos="1208"/>
        </w:tabs>
        <w:ind w:left="0" w:firstLine="0"/>
        <w:jc w:val="both"/>
        <w:rPr>
          <w:color w:val="auto"/>
        </w:rPr>
      </w:pPr>
      <w:bookmarkStart w:id="53" w:name="bookmark243"/>
      <w:bookmarkEnd w:id="53"/>
      <w:r w:rsidRPr="00BA2F6D">
        <w:rPr>
          <w:color w:val="auto"/>
        </w:rPr>
        <w:t>предварительное ознакомление с материалами дела</w:t>
      </w:r>
    </w:p>
    <w:p w14:paraId="06D5E7E7" w14:textId="7F442E89" w:rsidR="00C700A6" w:rsidRPr="00BA2F6D" w:rsidRDefault="00973C4C" w:rsidP="00973C4C">
      <w:pPr>
        <w:pStyle w:val="1"/>
        <w:numPr>
          <w:ilvl w:val="0"/>
          <w:numId w:val="17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>составление заключения экспертом и сдача его следователю</w:t>
      </w:r>
    </w:p>
    <w:p w14:paraId="572E4B01" w14:textId="54A109EC" w:rsidR="00C700A6" w:rsidRPr="00BA2F6D" w:rsidRDefault="00973C4C" w:rsidP="00973C4C">
      <w:pPr>
        <w:pStyle w:val="1"/>
        <w:numPr>
          <w:ilvl w:val="0"/>
          <w:numId w:val="17"/>
        </w:numPr>
        <w:tabs>
          <w:tab w:val="left" w:pos="1208"/>
        </w:tabs>
        <w:ind w:left="0" w:firstLine="0"/>
        <w:jc w:val="both"/>
        <w:rPr>
          <w:color w:val="auto"/>
        </w:rPr>
      </w:pPr>
      <w:bookmarkStart w:id="54" w:name="bookmark244"/>
      <w:bookmarkEnd w:id="54"/>
      <w:r w:rsidRPr="00BA2F6D">
        <w:rPr>
          <w:color w:val="auto"/>
        </w:rPr>
        <w:t>исследование материалов дела и разрешение вопросов</w:t>
      </w:r>
    </w:p>
    <w:p w14:paraId="26004726" w14:textId="526A10DC" w:rsidR="00C700A6" w:rsidRPr="00BA2F6D" w:rsidRDefault="00973C4C" w:rsidP="00973C4C">
      <w:pPr>
        <w:pStyle w:val="1"/>
        <w:numPr>
          <w:ilvl w:val="0"/>
          <w:numId w:val="17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>ознакомление эксперта с новыми данными, которые получены в ходе продолжающегося исследования</w:t>
      </w:r>
    </w:p>
    <w:p w14:paraId="589B8CD8" w14:textId="77777777" w:rsidR="00FD42C1" w:rsidRPr="00BA2F6D" w:rsidRDefault="00FD42C1" w:rsidP="00BA2F6D">
      <w:pPr>
        <w:pStyle w:val="1"/>
        <w:ind w:firstLine="0"/>
        <w:jc w:val="both"/>
        <w:rPr>
          <w:color w:val="auto"/>
        </w:rPr>
      </w:pPr>
    </w:p>
    <w:p w14:paraId="73B631DA" w14:textId="4BE6C1ED" w:rsidR="00C700A6" w:rsidRPr="00BA2F6D" w:rsidRDefault="00FD42C1" w:rsidP="00BA2F6D">
      <w:pPr>
        <w:pStyle w:val="1"/>
        <w:tabs>
          <w:tab w:val="left" w:pos="522"/>
        </w:tabs>
        <w:ind w:firstLine="0"/>
        <w:jc w:val="both"/>
        <w:rPr>
          <w:color w:val="auto"/>
        </w:rPr>
      </w:pPr>
      <w:bookmarkStart w:id="55" w:name="bookmark245"/>
      <w:bookmarkEnd w:id="55"/>
      <w:r w:rsidRPr="00BA2F6D">
        <w:rPr>
          <w:color w:val="auto"/>
        </w:rPr>
        <w:t xml:space="preserve">(ПКН-4) Вопрос №16 </w:t>
      </w:r>
      <w:r w:rsidR="00771EC2" w:rsidRPr="00BA2F6D">
        <w:rPr>
          <w:color w:val="auto"/>
        </w:rPr>
        <w:t>Л</w:t>
      </w:r>
      <w:r w:rsidR="00973C4C" w:rsidRPr="00BA2F6D">
        <w:rPr>
          <w:color w:val="auto"/>
        </w:rPr>
        <w:t>ицо, не заинтересованное в исходе уголовного дела лицо, обладающее специальными знаниями в науке, технике, ремесле и иных сферах деятельности, которому поручено производство экспертизы</w:t>
      </w:r>
      <w:r w:rsidR="00771EC2" w:rsidRPr="00BA2F6D">
        <w:rPr>
          <w:color w:val="auto"/>
        </w:rPr>
        <w:t>…</w:t>
      </w:r>
    </w:p>
    <w:p w14:paraId="2FA3691D" w14:textId="1CCCA390" w:rsidR="00C700A6" w:rsidRPr="00BA2F6D" w:rsidRDefault="00973C4C" w:rsidP="00973C4C">
      <w:pPr>
        <w:pStyle w:val="1"/>
        <w:numPr>
          <w:ilvl w:val="0"/>
          <w:numId w:val="18"/>
        </w:numPr>
        <w:tabs>
          <w:tab w:val="left" w:pos="1208"/>
        </w:tabs>
        <w:ind w:left="0" w:firstLine="0"/>
        <w:jc w:val="both"/>
        <w:rPr>
          <w:color w:val="auto"/>
        </w:rPr>
      </w:pPr>
      <w:bookmarkStart w:id="56" w:name="bookmark246"/>
      <w:bookmarkEnd w:id="56"/>
      <w:r w:rsidRPr="00BA2F6D">
        <w:rPr>
          <w:color w:val="auto"/>
        </w:rPr>
        <w:t>следовател</w:t>
      </w:r>
      <w:r w:rsidR="00771EC2" w:rsidRPr="00BA2F6D">
        <w:rPr>
          <w:color w:val="auto"/>
        </w:rPr>
        <w:t>ь</w:t>
      </w:r>
    </w:p>
    <w:p w14:paraId="2B044D2F" w14:textId="3A49AE6A" w:rsidR="00C700A6" w:rsidRPr="00BA2F6D" w:rsidRDefault="00973C4C" w:rsidP="00973C4C">
      <w:pPr>
        <w:pStyle w:val="1"/>
        <w:numPr>
          <w:ilvl w:val="0"/>
          <w:numId w:val="18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>эксперт</w:t>
      </w:r>
    </w:p>
    <w:p w14:paraId="5F11E122" w14:textId="4D39BBE2" w:rsidR="00C700A6" w:rsidRPr="00BA2F6D" w:rsidRDefault="00973C4C" w:rsidP="00973C4C">
      <w:pPr>
        <w:pStyle w:val="1"/>
        <w:numPr>
          <w:ilvl w:val="0"/>
          <w:numId w:val="18"/>
        </w:numPr>
        <w:tabs>
          <w:tab w:val="left" w:pos="1208"/>
        </w:tabs>
        <w:ind w:left="0" w:firstLine="0"/>
        <w:jc w:val="both"/>
        <w:rPr>
          <w:color w:val="auto"/>
        </w:rPr>
      </w:pPr>
      <w:bookmarkStart w:id="57" w:name="bookmark247"/>
      <w:bookmarkEnd w:id="57"/>
      <w:r w:rsidRPr="00BA2F6D">
        <w:rPr>
          <w:color w:val="auto"/>
        </w:rPr>
        <w:t>специалист</w:t>
      </w:r>
    </w:p>
    <w:p w14:paraId="4BF6C61E" w14:textId="31319DD5" w:rsidR="00C700A6" w:rsidRPr="00BA2F6D" w:rsidRDefault="00973C4C" w:rsidP="00973C4C">
      <w:pPr>
        <w:pStyle w:val="1"/>
        <w:numPr>
          <w:ilvl w:val="0"/>
          <w:numId w:val="18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>аудитор</w:t>
      </w:r>
    </w:p>
    <w:p w14:paraId="7CA92F0C" w14:textId="77777777" w:rsidR="00FD42C1" w:rsidRPr="00BA2F6D" w:rsidRDefault="00FD42C1" w:rsidP="00BA2F6D">
      <w:pPr>
        <w:pStyle w:val="1"/>
        <w:ind w:firstLine="0"/>
        <w:jc w:val="both"/>
        <w:rPr>
          <w:color w:val="auto"/>
        </w:rPr>
      </w:pPr>
    </w:p>
    <w:p w14:paraId="551B54E6" w14:textId="1B337866" w:rsidR="00C700A6" w:rsidRPr="00BA2F6D" w:rsidRDefault="00FD42C1" w:rsidP="00BA2F6D">
      <w:pPr>
        <w:pStyle w:val="1"/>
        <w:tabs>
          <w:tab w:val="left" w:pos="493"/>
        </w:tabs>
        <w:ind w:firstLine="0"/>
        <w:jc w:val="both"/>
        <w:rPr>
          <w:color w:val="auto"/>
        </w:rPr>
      </w:pPr>
      <w:bookmarkStart w:id="58" w:name="bookmark248"/>
      <w:bookmarkEnd w:id="58"/>
      <w:r w:rsidRPr="00BA2F6D">
        <w:rPr>
          <w:color w:val="auto"/>
        </w:rPr>
        <w:t xml:space="preserve">(ПКН-4) Вопрос №17 </w:t>
      </w:r>
      <w:r w:rsidR="00771EC2" w:rsidRPr="00BA2F6D">
        <w:rPr>
          <w:color w:val="auto"/>
        </w:rPr>
        <w:t>О</w:t>
      </w:r>
      <w:r w:rsidR="00973C4C" w:rsidRPr="00BA2F6D">
        <w:rPr>
          <w:color w:val="auto"/>
        </w:rPr>
        <w:t>снования для назначения судебно-бухгалтерской экспертизы</w:t>
      </w:r>
      <w:r w:rsidR="00771EC2" w:rsidRPr="00BA2F6D">
        <w:rPr>
          <w:color w:val="auto"/>
        </w:rPr>
        <w:t xml:space="preserve"> определяются…</w:t>
      </w:r>
    </w:p>
    <w:p w14:paraId="1494D9E4" w14:textId="0631AB02" w:rsidR="00C700A6" w:rsidRPr="00BA2F6D" w:rsidRDefault="00973C4C" w:rsidP="00973C4C">
      <w:pPr>
        <w:pStyle w:val="1"/>
        <w:numPr>
          <w:ilvl w:val="0"/>
          <w:numId w:val="19"/>
        </w:numPr>
        <w:tabs>
          <w:tab w:val="left" w:pos="1208"/>
        </w:tabs>
        <w:ind w:left="0" w:firstLine="0"/>
        <w:jc w:val="both"/>
        <w:rPr>
          <w:color w:val="auto"/>
        </w:rPr>
      </w:pPr>
      <w:bookmarkStart w:id="59" w:name="bookmark249"/>
      <w:bookmarkEnd w:id="59"/>
      <w:r w:rsidRPr="00BA2F6D">
        <w:rPr>
          <w:color w:val="auto"/>
        </w:rPr>
        <w:t>конкретными обстоятельствами дела</w:t>
      </w:r>
    </w:p>
    <w:p w14:paraId="2D77CD9B" w14:textId="3A7A2BF1" w:rsidR="00C700A6" w:rsidRPr="00BA2F6D" w:rsidRDefault="00973C4C" w:rsidP="00973C4C">
      <w:pPr>
        <w:pStyle w:val="1"/>
        <w:numPr>
          <w:ilvl w:val="0"/>
          <w:numId w:val="19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>Уголовно-процессуальным кодексом</w:t>
      </w:r>
    </w:p>
    <w:p w14:paraId="68177B9D" w14:textId="7BF48993" w:rsidR="00C700A6" w:rsidRPr="00BA2F6D" w:rsidRDefault="00973C4C" w:rsidP="00973C4C">
      <w:pPr>
        <w:pStyle w:val="1"/>
        <w:numPr>
          <w:ilvl w:val="0"/>
          <w:numId w:val="19"/>
        </w:numPr>
        <w:tabs>
          <w:tab w:val="left" w:pos="1208"/>
        </w:tabs>
        <w:ind w:left="0" w:firstLine="0"/>
        <w:jc w:val="both"/>
        <w:rPr>
          <w:color w:val="auto"/>
        </w:rPr>
      </w:pPr>
      <w:bookmarkStart w:id="60" w:name="bookmark250"/>
      <w:bookmarkEnd w:id="60"/>
      <w:r w:rsidRPr="00BA2F6D">
        <w:rPr>
          <w:color w:val="auto"/>
        </w:rPr>
        <w:t>Уголовным кодексом</w:t>
      </w:r>
    </w:p>
    <w:p w14:paraId="67EE1ABD" w14:textId="6F4EC21D" w:rsidR="00C700A6" w:rsidRPr="00BA2F6D" w:rsidRDefault="00973C4C" w:rsidP="00973C4C">
      <w:pPr>
        <w:pStyle w:val="1"/>
        <w:numPr>
          <w:ilvl w:val="0"/>
          <w:numId w:val="19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>Гражданским кодексом</w:t>
      </w:r>
    </w:p>
    <w:p w14:paraId="7DF837E4" w14:textId="77777777" w:rsidR="00FD42C1" w:rsidRPr="00BA2F6D" w:rsidRDefault="00FD42C1" w:rsidP="00BA2F6D">
      <w:pPr>
        <w:pStyle w:val="1"/>
        <w:ind w:firstLine="0"/>
        <w:jc w:val="both"/>
        <w:rPr>
          <w:color w:val="auto"/>
        </w:rPr>
      </w:pPr>
    </w:p>
    <w:p w14:paraId="3484A34C" w14:textId="4AC23972" w:rsidR="00C700A6" w:rsidRPr="00BA2F6D" w:rsidRDefault="00FD42C1" w:rsidP="00BA2F6D">
      <w:pPr>
        <w:pStyle w:val="1"/>
        <w:tabs>
          <w:tab w:val="left" w:pos="522"/>
        </w:tabs>
        <w:ind w:firstLine="0"/>
        <w:jc w:val="both"/>
        <w:rPr>
          <w:color w:val="auto"/>
        </w:rPr>
      </w:pPr>
      <w:bookmarkStart w:id="61" w:name="bookmark251"/>
      <w:bookmarkEnd w:id="61"/>
      <w:r w:rsidRPr="00BA2F6D">
        <w:rPr>
          <w:color w:val="auto"/>
        </w:rPr>
        <w:t xml:space="preserve">(ПКН-4) Вопрос №18 </w:t>
      </w:r>
      <w:r w:rsidR="00771EC2" w:rsidRPr="00BA2F6D">
        <w:rPr>
          <w:color w:val="auto"/>
        </w:rPr>
        <w:t>Э</w:t>
      </w:r>
      <w:r w:rsidR="00973C4C" w:rsidRPr="00BA2F6D">
        <w:rPr>
          <w:color w:val="auto"/>
        </w:rPr>
        <w:t>кспертиза</w:t>
      </w:r>
      <w:r w:rsidR="00771EC2" w:rsidRPr="00BA2F6D">
        <w:rPr>
          <w:color w:val="auto"/>
        </w:rPr>
        <w:t>,</w:t>
      </w:r>
      <w:r w:rsidR="00973C4C" w:rsidRPr="00BA2F6D">
        <w:rPr>
          <w:color w:val="auto"/>
        </w:rPr>
        <w:t xml:space="preserve"> назначае</w:t>
      </w:r>
      <w:r w:rsidR="00771EC2" w:rsidRPr="00BA2F6D">
        <w:rPr>
          <w:color w:val="auto"/>
        </w:rPr>
        <w:t>мая</w:t>
      </w:r>
      <w:r w:rsidR="00973C4C" w:rsidRPr="00BA2F6D">
        <w:rPr>
          <w:color w:val="auto"/>
        </w:rPr>
        <w:t xml:space="preserve"> для производства исследований</w:t>
      </w:r>
      <w:r w:rsidR="00771EC2" w:rsidRPr="00BA2F6D">
        <w:rPr>
          <w:color w:val="auto"/>
        </w:rPr>
        <w:t>, где</w:t>
      </w:r>
      <w:r w:rsidR="00973C4C" w:rsidRPr="00BA2F6D">
        <w:rPr>
          <w:color w:val="auto"/>
        </w:rPr>
        <w:t xml:space="preserve"> необходимы познания в разных отраслях знаний</w:t>
      </w:r>
      <w:r w:rsidR="00771EC2" w:rsidRPr="00BA2F6D">
        <w:rPr>
          <w:color w:val="auto"/>
        </w:rPr>
        <w:t>…</w:t>
      </w:r>
    </w:p>
    <w:p w14:paraId="5F795DE5" w14:textId="6D9FEE72" w:rsidR="00C700A6" w:rsidRPr="00BA2F6D" w:rsidRDefault="00973C4C" w:rsidP="00973C4C">
      <w:pPr>
        <w:pStyle w:val="1"/>
        <w:numPr>
          <w:ilvl w:val="0"/>
          <w:numId w:val="20"/>
        </w:numPr>
        <w:tabs>
          <w:tab w:val="left" w:pos="1208"/>
        </w:tabs>
        <w:ind w:left="0" w:firstLine="0"/>
        <w:jc w:val="both"/>
        <w:rPr>
          <w:color w:val="auto"/>
        </w:rPr>
      </w:pPr>
      <w:bookmarkStart w:id="62" w:name="bookmark252"/>
      <w:bookmarkEnd w:id="62"/>
      <w:r w:rsidRPr="00BA2F6D">
        <w:rPr>
          <w:color w:val="auto"/>
        </w:rPr>
        <w:t>дополнительная экспертиза</w:t>
      </w:r>
    </w:p>
    <w:p w14:paraId="4E13F860" w14:textId="2765E200" w:rsidR="00C700A6" w:rsidRPr="00BA2F6D" w:rsidRDefault="00973C4C" w:rsidP="00973C4C">
      <w:pPr>
        <w:pStyle w:val="1"/>
        <w:numPr>
          <w:ilvl w:val="0"/>
          <w:numId w:val="20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>специальная экспертиза</w:t>
      </w:r>
    </w:p>
    <w:p w14:paraId="6F2C6113" w14:textId="0A9BE5FB" w:rsidR="00C700A6" w:rsidRPr="00BA2F6D" w:rsidRDefault="00973C4C" w:rsidP="00973C4C">
      <w:pPr>
        <w:pStyle w:val="1"/>
        <w:numPr>
          <w:ilvl w:val="0"/>
          <w:numId w:val="20"/>
        </w:numPr>
        <w:tabs>
          <w:tab w:val="left" w:pos="1208"/>
        </w:tabs>
        <w:ind w:left="0" w:firstLine="0"/>
        <w:jc w:val="both"/>
        <w:rPr>
          <w:color w:val="auto"/>
        </w:rPr>
      </w:pPr>
      <w:bookmarkStart w:id="63" w:name="bookmark253"/>
      <w:bookmarkEnd w:id="63"/>
      <w:r w:rsidRPr="00BA2F6D">
        <w:rPr>
          <w:color w:val="auto"/>
        </w:rPr>
        <w:t>комплексная экспертиза</w:t>
      </w:r>
    </w:p>
    <w:p w14:paraId="14950CD1" w14:textId="57FBCB50" w:rsidR="00C700A6" w:rsidRPr="00BA2F6D" w:rsidRDefault="00973C4C" w:rsidP="00973C4C">
      <w:pPr>
        <w:pStyle w:val="1"/>
        <w:numPr>
          <w:ilvl w:val="0"/>
          <w:numId w:val="20"/>
        </w:numPr>
        <w:ind w:left="0" w:firstLine="0"/>
        <w:jc w:val="both"/>
        <w:rPr>
          <w:color w:val="auto"/>
        </w:rPr>
      </w:pPr>
      <w:r w:rsidRPr="00BA2F6D">
        <w:rPr>
          <w:color w:val="auto"/>
        </w:rPr>
        <w:t>профессиональная экспертиза</w:t>
      </w:r>
    </w:p>
    <w:p w14:paraId="301F84DB" w14:textId="77777777" w:rsidR="001F2D63" w:rsidRPr="00BA2F6D" w:rsidRDefault="001F2D63" w:rsidP="00BA2F6D">
      <w:pPr>
        <w:pStyle w:val="1"/>
        <w:ind w:firstLine="0"/>
        <w:jc w:val="both"/>
        <w:rPr>
          <w:color w:val="auto"/>
        </w:rPr>
      </w:pPr>
    </w:p>
    <w:p w14:paraId="5D6C2F8B" w14:textId="79E567DE" w:rsidR="001F2D63" w:rsidRDefault="001F2D63" w:rsidP="00BA2F6D">
      <w:pPr>
        <w:pStyle w:val="1"/>
        <w:ind w:firstLine="0"/>
        <w:jc w:val="both"/>
        <w:rPr>
          <w:color w:val="auto"/>
        </w:rPr>
      </w:pPr>
      <w:r w:rsidRPr="00BA2F6D">
        <w:rPr>
          <w:color w:val="auto"/>
        </w:rPr>
        <w:t>(ПК-3) Вопрос №19</w:t>
      </w:r>
      <w:r w:rsidRPr="00BA2F6D">
        <w:rPr>
          <w:rStyle w:val="a8"/>
          <w:b w:val="0"/>
          <w:bCs w:val="0"/>
          <w:color w:val="auto"/>
        </w:rPr>
        <w:t xml:space="preserve"> </w:t>
      </w:r>
      <w:r w:rsidR="00BA2F6D">
        <w:rPr>
          <w:rStyle w:val="a8"/>
          <w:b w:val="0"/>
          <w:bCs w:val="0"/>
          <w:color w:val="auto"/>
        </w:rPr>
        <w:t>…</w:t>
      </w:r>
      <w:r w:rsidRPr="00BA2F6D">
        <w:rPr>
          <w:color w:val="auto"/>
        </w:rPr>
        <w:t> — это судебное исследование финансовых, бухгалтерских, налоговых, банковских и иных хозяйственных документов, проводимое специалистами-экономистами.</w:t>
      </w:r>
    </w:p>
    <w:p w14:paraId="458575C8" w14:textId="77777777" w:rsidR="00BA2F6D" w:rsidRPr="00BA2F6D" w:rsidRDefault="00BA2F6D" w:rsidP="00BA2F6D">
      <w:pPr>
        <w:pStyle w:val="1"/>
        <w:ind w:firstLine="0"/>
        <w:jc w:val="both"/>
        <w:rPr>
          <w:color w:val="auto"/>
        </w:rPr>
      </w:pPr>
    </w:p>
    <w:p w14:paraId="78B354F9" w14:textId="7FEDD3E7" w:rsidR="001F2D63" w:rsidRDefault="001F2D63" w:rsidP="00BA2F6D">
      <w:pPr>
        <w:pStyle w:val="1"/>
        <w:ind w:firstLine="0"/>
        <w:jc w:val="both"/>
        <w:rPr>
          <w:color w:val="auto"/>
        </w:rPr>
      </w:pPr>
      <w:r w:rsidRPr="00BA2F6D">
        <w:rPr>
          <w:color w:val="auto"/>
        </w:rPr>
        <w:t>(ПК-3) Вопрос №20</w:t>
      </w:r>
      <w:r w:rsidRPr="00BA2F6D">
        <w:rPr>
          <w:rStyle w:val="a8"/>
          <w:b w:val="0"/>
          <w:bCs w:val="0"/>
          <w:color w:val="auto"/>
        </w:rPr>
        <w:t xml:space="preserve"> </w:t>
      </w:r>
      <w:r w:rsidR="00BA2F6D">
        <w:rPr>
          <w:rStyle w:val="a8"/>
          <w:b w:val="0"/>
          <w:bCs w:val="0"/>
          <w:color w:val="auto"/>
        </w:rPr>
        <w:t xml:space="preserve">… </w:t>
      </w:r>
      <w:r w:rsidRPr="00BA2F6D">
        <w:rPr>
          <w:color w:val="auto"/>
        </w:rPr>
        <w:t> — изучение обстоятельств хозяйственной деятельности предприятия, основанное на анализе бухгалтерского учёта и отчётности</w:t>
      </w:r>
    </w:p>
    <w:p w14:paraId="3D93BA58" w14:textId="77777777" w:rsidR="00BA2F6D" w:rsidRPr="00BA2F6D" w:rsidRDefault="00BA2F6D" w:rsidP="00BA2F6D">
      <w:pPr>
        <w:pStyle w:val="1"/>
        <w:ind w:firstLine="0"/>
        <w:jc w:val="both"/>
        <w:rPr>
          <w:color w:val="auto"/>
        </w:rPr>
      </w:pPr>
    </w:p>
    <w:p w14:paraId="37C38152" w14:textId="2CCB2357" w:rsidR="001F2D63" w:rsidRDefault="001F2D63" w:rsidP="00BA2F6D">
      <w:pPr>
        <w:pStyle w:val="1"/>
        <w:ind w:firstLine="0"/>
        <w:jc w:val="both"/>
        <w:rPr>
          <w:color w:val="auto"/>
        </w:rPr>
      </w:pPr>
      <w:r w:rsidRPr="00BA2F6D">
        <w:rPr>
          <w:color w:val="auto"/>
        </w:rPr>
        <w:t xml:space="preserve">(ПК-3) Вопрос №21 </w:t>
      </w:r>
      <w:r w:rsidR="00BA2F6D">
        <w:rPr>
          <w:rStyle w:val="a8"/>
          <w:b w:val="0"/>
          <w:bCs w:val="0"/>
          <w:color w:val="auto"/>
        </w:rPr>
        <w:t>…</w:t>
      </w:r>
      <w:r w:rsidRPr="00BA2F6D">
        <w:rPr>
          <w:color w:val="auto"/>
        </w:rPr>
        <w:t xml:space="preserve"> — исследование обстоятельств и данных, направленное на выявление финансового состояния компании. </w:t>
      </w:r>
    </w:p>
    <w:p w14:paraId="08178EE9" w14:textId="77777777" w:rsidR="00BA2F6D" w:rsidRPr="00BA2F6D" w:rsidRDefault="00BA2F6D" w:rsidP="00BA2F6D">
      <w:pPr>
        <w:pStyle w:val="1"/>
        <w:ind w:firstLine="0"/>
        <w:jc w:val="both"/>
        <w:rPr>
          <w:color w:val="auto"/>
        </w:rPr>
      </w:pPr>
    </w:p>
    <w:p w14:paraId="71B3AF13" w14:textId="04455C4D" w:rsidR="001F2D63" w:rsidRDefault="001F2D63" w:rsidP="00BA2F6D">
      <w:pPr>
        <w:pStyle w:val="1"/>
        <w:ind w:firstLine="0"/>
        <w:jc w:val="both"/>
        <w:rPr>
          <w:color w:val="auto"/>
        </w:rPr>
      </w:pPr>
      <w:r w:rsidRPr="00BA2F6D">
        <w:rPr>
          <w:color w:val="auto"/>
        </w:rPr>
        <w:lastRenderedPageBreak/>
        <w:t>(ПКН-4) Вопрос №</w:t>
      </w:r>
      <w:r w:rsidR="0044420B" w:rsidRPr="0044420B">
        <w:rPr>
          <w:color w:val="auto"/>
        </w:rPr>
        <w:t xml:space="preserve"> </w:t>
      </w:r>
      <w:r w:rsidRPr="00BA2F6D">
        <w:rPr>
          <w:color w:val="auto"/>
        </w:rPr>
        <w:t>22</w:t>
      </w:r>
      <w:r w:rsidRPr="00BA2F6D">
        <w:rPr>
          <w:rStyle w:val="a8"/>
          <w:b w:val="0"/>
          <w:bCs w:val="0"/>
          <w:color w:val="auto"/>
        </w:rPr>
        <w:t xml:space="preserve"> </w:t>
      </w:r>
      <w:r w:rsidR="00BA2F6D">
        <w:rPr>
          <w:rStyle w:val="a8"/>
          <w:b w:val="0"/>
          <w:bCs w:val="0"/>
          <w:color w:val="auto"/>
        </w:rPr>
        <w:t>…</w:t>
      </w:r>
      <w:r w:rsidRPr="00BA2F6D">
        <w:rPr>
          <w:color w:val="auto"/>
        </w:rPr>
        <w:t> — исследование обязательств по исчислению, уплате и сбору налогов</w:t>
      </w:r>
    </w:p>
    <w:p w14:paraId="3C154738" w14:textId="77777777" w:rsidR="00BA2F6D" w:rsidRPr="00BA2F6D" w:rsidRDefault="00BA2F6D" w:rsidP="00BA2F6D">
      <w:pPr>
        <w:pStyle w:val="1"/>
        <w:ind w:firstLine="0"/>
        <w:jc w:val="both"/>
        <w:rPr>
          <w:color w:val="auto"/>
        </w:rPr>
      </w:pPr>
    </w:p>
    <w:p w14:paraId="48F7B85E" w14:textId="6D856D20" w:rsidR="001F2D63" w:rsidRDefault="001F2D63" w:rsidP="00BA2F6D">
      <w:pPr>
        <w:pStyle w:val="1"/>
        <w:ind w:firstLine="0"/>
        <w:jc w:val="both"/>
        <w:rPr>
          <w:color w:val="auto"/>
        </w:rPr>
      </w:pPr>
      <w:r w:rsidRPr="00BA2F6D">
        <w:rPr>
          <w:color w:val="auto"/>
        </w:rPr>
        <w:t>(ПКН-4) Вопрос №23</w:t>
      </w:r>
      <w:r w:rsidRPr="00BA2F6D">
        <w:rPr>
          <w:rStyle w:val="a8"/>
          <w:b w:val="0"/>
          <w:bCs w:val="0"/>
          <w:color w:val="auto"/>
        </w:rPr>
        <w:t xml:space="preserve"> </w:t>
      </w:r>
      <w:r w:rsidR="00BA2F6D">
        <w:rPr>
          <w:rStyle w:val="a8"/>
          <w:b w:val="0"/>
          <w:bCs w:val="0"/>
          <w:color w:val="auto"/>
        </w:rPr>
        <w:t>…</w:t>
      </w:r>
      <w:r w:rsidRPr="00BA2F6D">
        <w:rPr>
          <w:color w:val="auto"/>
        </w:rPr>
        <w:t> — исследование договоров займа, кредитных операций</w:t>
      </w:r>
    </w:p>
    <w:p w14:paraId="32B84EA6" w14:textId="77777777" w:rsidR="00BA2F6D" w:rsidRPr="00BA2F6D" w:rsidRDefault="00BA2F6D" w:rsidP="00BA2F6D">
      <w:pPr>
        <w:pStyle w:val="1"/>
        <w:ind w:firstLine="0"/>
        <w:jc w:val="both"/>
        <w:rPr>
          <w:color w:val="auto"/>
        </w:rPr>
      </w:pPr>
    </w:p>
    <w:p w14:paraId="26BED4FD" w14:textId="17F70185" w:rsidR="00BA2F6D" w:rsidRPr="00BD2F5E" w:rsidRDefault="001F2D63" w:rsidP="00BD2F5E">
      <w:pPr>
        <w:pStyle w:val="1"/>
        <w:ind w:firstLine="0"/>
        <w:jc w:val="both"/>
        <w:rPr>
          <w:b/>
        </w:rPr>
      </w:pPr>
      <w:r w:rsidRPr="00BD2F5E">
        <w:rPr>
          <w:color w:val="auto"/>
        </w:rPr>
        <w:t>(ПКН-4) Вопрос №</w:t>
      </w:r>
      <w:r w:rsidR="0044420B" w:rsidRPr="00BD2F5E">
        <w:rPr>
          <w:color w:val="auto"/>
        </w:rPr>
        <w:t xml:space="preserve"> </w:t>
      </w:r>
      <w:r w:rsidRPr="00BD2F5E">
        <w:rPr>
          <w:color w:val="auto"/>
        </w:rPr>
        <w:t xml:space="preserve">24 </w:t>
      </w:r>
      <w:r w:rsidR="00BD2F5E" w:rsidRPr="00BD2F5E">
        <w:rPr>
          <w:rStyle w:val="a8"/>
          <w:b w:val="0"/>
          <w:color w:val="0F1115"/>
          <w:shd w:val="clear" w:color="auto" w:fill="FFFFFF"/>
        </w:rPr>
        <w:t>Сопоставьте виды экономической экспертизы и их характеристики</w:t>
      </w:r>
    </w:p>
    <w:tbl>
      <w:tblPr>
        <w:tblW w:w="1031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2"/>
        <w:gridCol w:w="7485"/>
      </w:tblGrid>
      <w:tr w:rsidR="00BD2F5E" w:rsidRPr="00BD2F5E" w14:paraId="308355D6" w14:textId="77777777" w:rsidTr="00BD2F5E">
        <w:trPr>
          <w:trHeight w:val="320"/>
          <w:tblHeader/>
        </w:trPr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387256D" w14:textId="77777777" w:rsidR="00BD2F5E" w:rsidRPr="00BD2F5E" w:rsidRDefault="00BD2F5E" w:rsidP="00BD2F5E">
            <w:pPr>
              <w:widowControl/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</w:pPr>
            <w:r w:rsidRPr="00BD2F5E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>Вид экспертизы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2B3A30F" w14:textId="77777777" w:rsidR="00BD2F5E" w:rsidRPr="00BD2F5E" w:rsidRDefault="00BD2F5E" w:rsidP="00BD2F5E">
            <w:pPr>
              <w:widowControl/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</w:pPr>
            <w:r w:rsidRPr="00BD2F5E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>Характеристика</w:t>
            </w:r>
          </w:p>
        </w:tc>
      </w:tr>
      <w:tr w:rsidR="00BD2F5E" w:rsidRPr="00BD2F5E" w14:paraId="7884CC0C" w14:textId="77777777" w:rsidTr="00BD2F5E">
        <w:trPr>
          <w:trHeight w:val="992"/>
        </w:trPr>
        <w:tc>
          <w:tcPr>
            <w:tcW w:w="0" w:type="auto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980AEFC" w14:textId="77777777" w:rsidR="00BD2F5E" w:rsidRPr="00BD2F5E" w:rsidRDefault="00BD2F5E" w:rsidP="00BD2F5E">
            <w:pPr>
              <w:widowControl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</w:pPr>
            <w:r w:rsidRPr="00BD2F5E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>1. Финансово-экономическая экспертиза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8C5D4E3" w14:textId="77777777" w:rsidR="00BD2F5E" w:rsidRPr="00BD2F5E" w:rsidRDefault="00BD2F5E" w:rsidP="00BD2F5E">
            <w:pPr>
              <w:widowControl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</w:pPr>
            <w:r w:rsidRPr="00BD2F5E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>А. В основе экспертизы лежит анализ показателей экономической деятельности фирмы — себестоимости, рентабельности и прибыли</w:t>
            </w:r>
          </w:p>
        </w:tc>
      </w:tr>
      <w:tr w:rsidR="00BD2F5E" w:rsidRPr="00BD2F5E" w14:paraId="5C566AC5" w14:textId="77777777" w:rsidTr="00BD2F5E">
        <w:trPr>
          <w:trHeight w:val="977"/>
        </w:trPr>
        <w:tc>
          <w:tcPr>
            <w:tcW w:w="0" w:type="auto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994E26C" w14:textId="77777777" w:rsidR="00BD2F5E" w:rsidRPr="00BD2F5E" w:rsidRDefault="00BD2F5E" w:rsidP="00BD2F5E">
            <w:pPr>
              <w:widowControl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</w:pPr>
            <w:r w:rsidRPr="00BD2F5E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>2. Налоговая экспертиза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FBEF8A9" w14:textId="77777777" w:rsidR="00BD2F5E" w:rsidRPr="00BD2F5E" w:rsidRDefault="00BD2F5E" w:rsidP="00BD2F5E">
            <w:pPr>
              <w:widowControl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</w:pPr>
            <w:r w:rsidRPr="00BD2F5E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>Б. Она регулируется Налоговым кодексом и назначается в ходе налоговой проверки и рассмотрения налоговых споров в уголовном, арбитражном и административном процессах</w:t>
            </w:r>
          </w:p>
        </w:tc>
      </w:tr>
      <w:tr w:rsidR="00BD2F5E" w:rsidRPr="00BD2F5E" w14:paraId="5EC06B82" w14:textId="77777777" w:rsidTr="00BD2F5E">
        <w:trPr>
          <w:trHeight w:val="656"/>
        </w:trPr>
        <w:tc>
          <w:tcPr>
            <w:tcW w:w="0" w:type="auto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A4AFFAC" w14:textId="77777777" w:rsidR="00BD2F5E" w:rsidRPr="00BD2F5E" w:rsidRDefault="00BD2F5E" w:rsidP="00BD2F5E">
            <w:pPr>
              <w:widowControl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</w:pPr>
            <w:r w:rsidRPr="00BD2F5E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>3. Кредитно-банковская экспертиза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A3F7035" w14:textId="77777777" w:rsidR="00BD2F5E" w:rsidRPr="00BD2F5E" w:rsidRDefault="00BD2F5E" w:rsidP="00BD2F5E">
            <w:pPr>
              <w:widowControl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</w:pPr>
            <w:r w:rsidRPr="00BD2F5E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>В. Цель — установление законности и обоснованности начисления процентов, анализ банковских транзакций</w:t>
            </w:r>
          </w:p>
        </w:tc>
      </w:tr>
      <w:tr w:rsidR="00BD2F5E" w:rsidRPr="00BD2F5E" w14:paraId="76E138E4" w14:textId="77777777" w:rsidTr="00BD2F5E">
        <w:trPr>
          <w:trHeight w:val="656"/>
        </w:trPr>
        <w:tc>
          <w:tcPr>
            <w:tcW w:w="0" w:type="auto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6E9344B" w14:textId="77777777" w:rsidR="00BD2F5E" w:rsidRPr="00BD2F5E" w:rsidRDefault="00BD2F5E" w:rsidP="00BD2F5E">
            <w:pPr>
              <w:widowControl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</w:pPr>
            <w:r w:rsidRPr="00BD2F5E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>4. Экономико-правовая экспертиза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B87E177" w14:textId="77777777" w:rsidR="00BD2F5E" w:rsidRPr="00BD2F5E" w:rsidRDefault="00BD2F5E" w:rsidP="00BD2F5E">
            <w:pPr>
              <w:widowControl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</w:pPr>
            <w:r w:rsidRPr="00BD2F5E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>Г. Цель — выявление признаков мошенничества и недобросовестных практик</w:t>
            </w:r>
          </w:p>
        </w:tc>
      </w:tr>
    </w:tbl>
    <w:p w14:paraId="233BCBFA" w14:textId="77777777" w:rsidR="00BD2F5E" w:rsidRPr="00BA2F6D" w:rsidRDefault="00BD2F5E" w:rsidP="00BD2F5E">
      <w:pPr>
        <w:pStyle w:val="1"/>
        <w:ind w:firstLine="0"/>
        <w:jc w:val="both"/>
      </w:pPr>
    </w:p>
    <w:p w14:paraId="7BDE5548" w14:textId="5C730524" w:rsidR="00BA2F6D" w:rsidRPr="00BA2F6D" w:rsidRDefault="00BA2F6D" w:rsidP="00BA2F6D">
      <w:pPr>
        <w:pStyle w:val="1"/>
        <w:ind w:firstLine="0"/>
        <w:jc w:val="both"/>
        <w:rPr>
          <w:color w:val="auto"/>
        </w:rPr>
      </w:pPr>
    </w:p>
    <w:p w14:paraId="23ECC3E7" w14:textId="77777777" w:rsidR="00BA2F6D" w:rsidRPr="00BA2F6D" w:rsidRDefault="001F2D63" w:rsidP="00BA2F6D">
      <w:pPr>
        <w:pStyle w:val="futurismarkdown-listitem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A2F6D">
        <w:rPr>
          <w:sz w:val="28"/>
          <w:szCs w:val="28"/>
        </w:rPr>
        <w:t xml:space="preserve">(ПКН-4) Вопрос №25 </w:t>
      </w:r>
      <w:r w:rsidR="00BA2F6D" w:rsidRPr="00BA2F6D">
        <w:rPr>
          <w:sz w:val="28"/>
          <w:szCs w:val="28"/>
        </w:rPr>
        <w:t>Установите последовательность этапов проведения экономической экспертизы…</w:t>
      </w:r>
    </w:p>
    <w:p w14:paraId="1474AC7D" w14:textId="7F87985A" w:rsidR="001F2D63" w:rsidRPr="00BA2F6D" w:rsidRDefault="001F2D63" w:rsidP="00973C4C">
      <w:pPr>
        <w:pStyle w:val="futurismarkdown-listitem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A2F6D">
        <w:rPr>
          <w:rStyle w:val="a8"/>
          <w:b w:val="0"/>
          <w:bCs w:val="0"/>
          <w:sz w:val="28"/>
          <w:szCs w:val="28"/>
        </w:rPr>
        <w:t>Назначение экспертизы</w:t>
      </w:r>
      <w:r w:rsidRPr="00BA2F6D">
        <w:rPr>
          <w:sz w:val="28"/>
          <w:szCs w:val="28"/>
        </w:rPr>
        <w:t xml:space="preserve"> </w:t>
      </w:r>
    </w:p>
    <w:p w14:paraId="5B09E99C" w14:textId="2186CE78" w:rsidR="001F2D63" w:rsidRPr="00BA2F6D" w:rsidRDefault="001F2D63" w:rsidP="00973C4C">
      <w:pPr>
        <w:pStyle w:val="futurismarkdown-listitem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A2F6D">
        <w:rPr>
          <w:rStyle w:val="a8"/>
          <w:b w:val="0"/>
          <w:bCs w:val="0"/>
          <w:sz w:val="28"/>
          <w:szCs w:val="28"/>
        </w:rPr>
        <w:t>Определение задачи экспертизы</w:t>
      </w:r>
    </w:p>
    <w:p w14:paraId="2653FA56" w14:textId="76E92DDF" w:rsidR="001F2D63" w:rsidRPr="00BA2F6D" w:rsidRDefault="001F2D63" w:rsidP="00973C4C">
      <w:pPr>
        <w:pStyle w:val="futurismarkdown-listitem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A2F6D">
        <w:rPr>
          <w:rStyle w:val="a8"/>
          <w:b w:val="0"/>
          <w:bCs w:val="0"/>
          <w:sz w:val="28"/>
          <w:szCs w:val="28"/>
        </w:rPr>
        <w:t>Сбор и подготовка данных</w:t>
      </w:r>
    </w:p>
    <w:p w14:paraId="7EB787F6" w14:textId="76DC1FB4" w:rsidR="001F2D63" w:rsidRPr="00BA2F6D" w:rsidRDefault="001F2D63" w:rsidP="00973C4C">
      <w:pPr>
        <w:pStyle w:val="futurismarkdown-listitem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BA2F6D">
        <w:rPr>
          <w:rStyle w:val="a8"/>
          <w:b w:val="0"/>
          <w:bCs w:val="0"/>
          <w:sz w:val="28"/>
          <w:szCs w:val="28"/>
        </w:rPr>
        <w:t>Анализ и проверка данных</w:t>
      </w:r>
    </w:p>
    <w:p w14:paraId="2602BE9D" w14:textId="77777777" w:rsidR="00AA5D05" w:rsidRDefault="00AA5D05">
      <w:pPr>
        <w:pStyle w:val="1"/>
        <w:ind w:firstLine="720"/>
        <w:jc w:val="both"/>
        <w:rPr>
          <w:color w:val="333333"/>
        </w:rPr>
      </w:pPr>
    </w:p>
    <w:p w14:paraId="797B92D2" w14:textId="77777777" w:rsidR="008D3544" w:rsidRDefault="008D3544" w:rsidP="008D354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bookmarkStart w:id="64" w:name="_Hlk132903359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Примерные критерии оценивания</w:t>
      </w:r>
      <w:bookmarkEnd w:id="64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4BC7382" w14:textId="77777777" w:rsidR="008D3544" w:rsidRDefault="008D3544" w:rsidP="008D354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A80763" w14:textId="77777777" w:rsidR="008D3544" w:rsidRDefault="008D3544" w:rsidP="008D354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 оценки знаний при проведении тестирования</w:t>
      </w:r>
    </w:p>
    <w:p w14:paraId="75302D8A" w14:textId="77777777" w:rsidR="008D3544" w:rsidRDefault="008D3544" w:rsidP="008D354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отлично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не менее чем на 85 % тестовых заданий;</w:t>
      </w:r>
    </w:p>
    <w:p w14:paraId="544FF966" w14:textId="77777777" w:rsidR="008D3544" w:rsidRDefault="008D3544" w:rsidP="008D354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хорошо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не менее чем на 70 % тестовых заданий;</w:t>
      </w:r>
    </w:p>
    <w:p w14:paraId="1B1F980C" w14:textId="77777777" w:rsidR="008D3544" w:rsidRDefault="008D3544" w:rsidP="008D354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удовлетворительно</w:t>
      </w:r>
      <w:r>
        <w:rPr>
          <w:rFonts w:ascii="Times New Roman" w:hAnsi="Times New Roman" w:cs="Times New Roman"/>
          <w:bCs/>
          <w:sz w:val="28"/>
          <w:szCs w:val="28"/>
        </w:rPr>
        <w:t xml:space="preserve">» выставляется при условии правильного ответа студента не менее чем на 51 %; </w:t>
      </w:r>
    </w:p>
    <w:p w14:paraId="2618BD9B" w14:textId="77777777" w:rsidR="008D3544" w:rsidRDefault="008D3544" w:rsidP="008D35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неудовлетворительно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менее чем на 50 % тестовых заданий.</w:t>
      </w:r>
    </w:p>
    <w:p w14:paraId="1E2EB475" w14:textId="77777777" w:rsidR="008D3544" w:rsidRDefault="008D3544" w:rsidP="008D3544">
      <w:pPr>
        <w:pStyle w:val="1"/>
        <w:ind w:left="720" w:firstLine="0"/>
        <w:jc w:val="both"/>
      </w:pPr>
    </w:p>
    <w:p w14:paraId="722932B7" w14:textId="77777777" w:rsidR="008A40F8" w:rsidRDefault="008A40F8" w:rsidP="008D3544">
      <w:pPr>
        <w:pStyle w:val="1"/>
        <w:ind w:left="720" w:firstLine="0"/>
        <w:jc w:val="both"/>
      </w:pPr>
    </w:p>
    <w:p w14:paraId="318B9DE1" w14:textId="77777777" w:rsidR="008A40F8" w:rsidRDefault="008A40F8" w:rsidP="008D3544">
      <w:pPr>
        <w:pStyle w:val="1"/>
        <w:ind w:left="720" w:firstLine="0"/>
        <w:jc w:val="both"/>
      </w:pPr>
    </w:p>
    <w:p w14:paraId="54347CE8" w14:textId="77777777" w:rsidR="008A40F8" w:rsidRDefault="008A40F8" w:rsidP="008D3544">
      <w:pPr>
        <w:pStyle w:val="1"/>
        <w:ind w:left="720" w:firstLine="0"/>
        <w:jc w:val="both"/>
      </w:pPr>
    </w:p>
    <w:p w14:paraId="7CA8A4A6" w14:textId="77777777" w:rsidR="008A40F8" w:rsidRDefault="008A40F8" w:rsidP="008D3544">
      <w:pPr>
        <w:pStyle w:val="1"/>
        <w:ind w:left="720" w:firstLine="0"/>
        <w:jc w:val="both"/>
      </w:pPr>
    </w:p>
    <w:p w14:paraId="00CDBB7C" w14:textId="77777777" w:rsidR="008D3544" w:rsidRPr="00207262" w:rsidRDefault="008D3544" w:rsidP="008D354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7262">
        <w:rPr>
          <w:rFonts w:ascii="Times New Roman" w:hAnsi="Times New Roman" w:cs="Times New Roman"/>
          <w:b/>
          <w:bCs/>
          <w:sz w:val="28"/>
          <w:szCs w:val="28"/>
        </w:rPr>
        <w:t>4. Ключ (правильные ответы)</w:t>
      </w:r>
    </w:p>
    <w:p w14:paraId="6F9E2264" w14:textId="042D7841" w:rsidR="008D3544" w:rsidRPr="00207262" w:rsidRDefault="008D3544" w:rsidP="00973C4C">
      <w:pPr>
        <w:pStyle w:val="a9"/>
        <w:numPr>
          <w:ilvl w:val="0"/>
          <w:numId w:val="3"/>
        </w:numPr>
        <w:shd w:val="clear" w:color="auto" w:fill="FFFFFF"/>
        <w:ind w:left="0" w:firstLine="0"/>
        <w:contextualSpacing w:val="0"/>
        <w:jc w:val="both"/>
        <w:rPr>
          <w:rStyle w:val="a8"/>
          <w:rFonts w:ascii="Times New Roman" w:hAnsi="Times New Roman" w:cs="Times New Roman"/>
          <w:b w:val="0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1</w:t>
      </w:r>
    </w:p>
    <w:p w14:paraId="209A45D3" w14:textId="5F6AF768" w:rsidR="008D3544" w:rsidRPr="00207262" w:rsidRDefault="008D3544" w:rsidP="00973C4C">
      <w:pPr>
        <w:pStyle w:val="a9"/>
        <w:numPr>
          <w:ilvl w:val="0"/>
          <w:numId w:val="3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3</w:t>
      </w:r>
    </w:p>
    <w:p w14:paraId="59757975" w14:textId="25A2278D" w:rsidR="008D3544" w:rsidRPr="00207262" w:rsidRDefault="008D3544" w:rsidP="00973C4C">
      <w:pPr>
        <w:pStyle w:val="a9"/>
        <w:numPr>
          <w:ilvl w:val="0"/>
          <w:numId w:val="3"/>
        </w:numPr>
        <w:shd w:val="clear" w:color="auto" w:fill="FFFFFF"/>
        <w:ind w:left="0" w:firstLine="0"/>
        <w:contextualSpacing w:val="0"/>
        <w:jc w:val="both"/>
        <w:rPr>
          <w:rStyle w:val="a8"/>
          <w:rFonts w:ascii="Times New Roman" w:hAnsi="Times New Roman" w:cs="Times New Roman"/>
          <w:b w:val="0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</w:p>
    <w:p w14:paraId="0AC15420" w14:textId="58D40CBC" w:rsidR="008D3544" w:rsidRPr="00207262" w:rsidRDefault="008D3544" w:rsidP="00973C4C">
      <w:pPr>
        <w:pStyle w:val="a9"/>
        <w:numPr>
          <w:ilvl w:val="0"/>
          <w:numId w:val="3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</w:p>
    <w:p w14:paraId="35C50234" w14:textId="59F97132" w:rsidR="008D3544" w:rsidRPr="00207262" w:rsidRDefault="008D3544" w:rsidP="00973C4C">
      <w:pPr>
        <w:pStyle w:val="a9"/>
        <w:numPr>
          <w:ilvl w:val="0"/>
          <w:numId w:val="3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1</w:t>
      </w:r>
    </w:p>
    <w:p w14:paraId="61F24FAB" w14:textId="51787064" w:rsidR="008D3544" w:rsidRPr="00207262" w:rsidRDefault="008D3544" w:rsidP="00973C4C">
      <w:pPr>
        <w:pStyle w:val="a9"/>
        <w:numPr>
          <w:ilvl w:val="0"/>
          <w:numId w:val="3"/>
        </w:numPr>
        <w:shd w:val="clear" w:color="auto" w:fill="FFFFFF"/>
        <w:ind w:left="0" w:firstLine="0"/>
        <w:contextualSpacing w:val="0"/>
        <w:jc w:val="both"/>
        <w:rPr>
          <w:rStyle w:val="a8"/>
          <w:rFonts w:ascii="Times New Roman" w:hAnsi="Times New Roman" w:cs="Times New Roman"/>
          <w:b w:val="0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4</w:t>
      </w:r>
    </w:p>
    <w:p w14:paraId="27E7379A" w14:textId="147C9561" w:rsidR="008D3544" w:rsidRPr="00207262" w:rsidRDefault="008D3544" w:rsidP="00973C4C">
      <w:pPr>
        <w:pStyle w:val="a9"/>
        <w:numPr>
          <w:ilvl w:val="0"/>
          <w:numId w:val="3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1</w:t>
      </w:r>
    </w:p>
    <w:p w14:paraId="6C4CD8AC" w14:textId="0A7B770B" w:rsidR="008D3544" w:rsidRPr="00207262" w:rsidRDefault="008D3544" w:rsidP="00973C4C">
      <w:pPr>
        <w:pStyle w:val="a9"/>
        <w:numPr>
          <w:ilvl w:val="0"/>
          <w:numId w:val="3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4</w:t>
      </w:r>
    </w:p>
    <w:p w14:paraId="5B21347F" w14:textId="68795D87" w:rsidR="008D3544" w:rsidRPr="00207262" w:rsidRDefault="008D3544" w:rsidP="00973C4C">
      <w:pPr>
        <w:pStyle w:val="a9"/>
        <w:numPr>
          <w:ilvl w:val="0"/>
          <w:numId w:val="3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1</w:t>
      </w:r>
    </w:p>
    <w:p w14:paraId="23E7C946" w14:textId="4C7CCCD2" w:rsidR="008D3544" w:rsidRPr="00207262" w:rsidRDefault="008D3544" w:rsidP="00973C4C">
      <w:pPr>
        <w:pStyle w:val="a9"/>
        <w:numPr>
          <w:ilvl w:val="0"/>
          <w:numId w:val="3"/>
        </w:numPr>
        <w:shd w:val="clear" w:color="auto" w:fill="FFFFFF"/>
        <w:ind w:left="0" w:firstLine="0"/>
        <w:contextualSpacing w:val="0"/>
        <w:jc w:val="both"/>
        <w:rPr>
          <w:rStyle w:val="a8"/>
          <w:rFonts w:ascii="Times New Roman" w:hAnsi="Times New Roman" w:cs="Times New Roman"/>
          <w:b w:val="0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</w:p>
    <w:p w14:paraId="0E2153CE" w14:textId="6ACA71CC" w:rsidR="008D3544" w:rsidRPr="00207262" w:rsidRDefault="008D3544" w:rsidP="00973C4C">
      <w:pPr>
        <w:pStyle w:val="a9"/>
        <w:numPr>
          <w:ilvl w:val="0"/>
          <w:numId w:val="3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1</w:t>
      </w:r>
    </w:p>
    <w:p w14:paraId="2F98C35A" w14:textId="737C9352" w:rsidR="008D3544" w:rsidRPr="00207262" w:rsidRDefault="008D3544" w:rsidP="00973C4C">
      <w:pPr>
        <w:pStyle w:val="a9"/>
        <w:numPr>
          <w:ilvl w:val="0"/>
          <w:numId w:val="3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</w:p>
    <w:p w14:paraId="128B3268" w14:textId="0D2CA681" w:rsidR="008D3544" w:rsidRPr="00207262" w:rsidRDefault="008D3544" w:rsidP="00973C4C">
      <w:pPr>
        <w:pStyle w:val="a9"/>
        <w:numPr>
          <w:ilvl w:val="0"/>
          <w:numId w:val="3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4</w:t>
      </w:r>
    </w:p>
    <w:p w14:paraId="01198A0A" w14:textId="04FC6421" w:rsidR="008D3544" w:rsidRPr="00207262" w:rsidRDefault="008D3544" w:rsidP="00973C4C">
      <w:pPr>
        <w:pStyle w:val="a9"/>
        <w:numPr>
          <w:ilvl w:val="0"/>
          <w:numId w:val="3"/>
        </w:numPr>
        <w:shd w:val="clear" w:color="auto" w:fill="FFFFFF"/>
        <w:ind w:left="0" w:firstLine="0"/>
        <w:contextualSpacing w:val="0"/>
        <w:jc w:val="both"/>
        <w:rPr>
          <w:rStyle w:val="a8"/>
          <w:rFonts w:ascii="Times New Roman" w:hAnsi="Times New Roman" w:cs="Times New Roman"/>
          <w:b w:val="0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1</w:t>
      </w:r>
    </w:p>
    <w:p w14:paraId="4BD15555" w14:textId="619A017B" w:rsidR="008D3544" w:rsidRPr="00207262" w:rsidRDefault="008D3544" w:rsidP="00973C4C">
      <w:pPr>
        <w:pStyle w:val="a9"/>
        <w:numPr>
          <w:ilvl w:val="0"/>
          <w:numId w:val="3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1</w:t>
      </w:r>
    </w:p>
    <w:p w14:paraId="38C38475" w14:textId="6C37AE10" w:rsidR="008D3544" w:rsidRPr="00207262" w:rsidRDefault="008D3544" w:rsidP="00973C4C">
      <w:pPr>
        <w:pStyle w:val="a9"/>
        <w:numPr>
          <w:ilvl w:val="0"/>
          <w:numId w:val="3"/>
        </w:numPr>
        <w:shd w:val="clear" w:color="auto" w:fill="FFFFFF"/>
        <w:ind w:left="0" w:firstLine="0"/>
        <w:contextualSpacing w:val="0"/>
        <w:jc w:val="both"/>
        <w:rPr>
          <w:rStyle w:val="a8"/>
          <w:rFonts w:ascii="Times New Roman" w:hAnsi="Times New Roman" w:cs="Times New Roman"/>
          <w:b w:val="0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</w:p>
    <w:p w14:paraId="3FBD54FF" w14:textId="2F1D889C" w:rsidR="008D3544" w:rsidRPr="00207262" w:rsidRDefault="008D3544" w:rsidP="00973C4C">
      <w:pPr>
        <w:pStyle w:val="a9"/>
        <w:numPr>
          <w:ilvl w:val="0"/>
          <w:numId w:val="3"/>
        </w:numPr>
        <w:shd w:val="clear" w:color="auto" w:fill="FFFFFF"/>
        <w:ind w:left="0" w:firstLine="0"/>
        <w:contextualSpacing w:val="0"/>
        <w:jc w:val="both"/>
        <w:rPr>
          <w:rStyle w:val="a8"/>
          <w:rFonts w:ascii="Times New Roman" w:hAnsi="Times New Roman" w:cs="Times New Roman"/>
          <w:b w:val="0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3</w:t>
      </w:r>
    </w:p>
    <w:p w14:paraId="5D7281F8" w14:textId="1B0E989F" w:rsidR="008D3544" w:rsidRPr="001B6DF5" w:rsidRDefault="008D3544" w:rsidP="00973C4C">
      <w:pPr>
        <w:pStyle w:val="a9"/>
        <w:widowControl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0"/>
        <w:contextualSpacing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1B6DF5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1</w:t>
      </w:r>
    </w:p>
    <w:p w14:paraId="0CF0DDF0" w14:textId="6E71F3F1" w:rsidR="008D3544" w:rsidRPr="001B6DF5" w:rsidRDefault="008D3544" w:rsidP="00973C4C">
      <w:pPr>
        <w:pStyle w:val="a9"/>
        <w:widowControl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0"/>
        <w:contextualSpacing w:val="0"/>
        <w:jc w:val="both"/>
        <w:rPr>
          <w:rStyle w:val="a8"/>
          <w:rFonts w:ascii="Times New Roman" w:hAnsi="Times New Roman" w:cs="Times New Roman"/>
          <w:b w:val="0"/>
        </w:rPr>
      </w:pPr>
      <w:r w:rsidRPr="001B6DF5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BA2F6D">
        <w:rPr>
          <w:rFonts w:ascii="Times New Roman" w:hAnsi="Times New Roman" w:cs="Times New Roman"/>
          <w:bCs/>
          <w:sz w:val="28"/>
          <w:szCs w:val="28"/>
        </w:rPr>
        <w:t>экономическая экспертиза</w:t>
      </w:r>
    </w:p>
    <w:p w14:paraId="0F7F07AC" w14:textId="12692078" w:rsidR="008D3544" w:rsidRPr="00207262" w:rsidRDefault="008D3544" w:rsidP="00973C4C">
      <w:pPr>
        <w:pStyle w:val="a9"/>
        <w:numPr>
          <w:ilvl w:val="0"/>
          <w:numId w:val="3"/>
        </w:numPr>
        <w:shd w:val="clear" w:color="auto" w:fill="FFFFFF"/>
        <w:ind w:left="0" w:firstLine="0"/>
        <w:contextualSpacing w:val="0"/>
        <w:jc w:val="both"/>
        <w:rPr>
          <w:rStyle w:val="a8"/>
          <w:rFonts w:ascii="Times New Roman" w:hAnsi="Times New Roman" w:cs="Times New Roman"/>
          <w:b w:val="0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BA2F6D">
        <w:rPr>
          <w:rFonts w:ascii="Times New Roman" w:hAnsi="Times New Roman" w:cs="Times New Roman"/>
          <w:bCs/>
          <w:sz w:val="28"/>
          <w:szCs w:val="28"/>
        </w:rPr>
        <w:t>бухгалтерская экспертиза</w:t>
      </w:r>
    </w:p>
    <w:p w14:paraId="17560FE7" w14:textId="1269C7CD" w:rsidR="008D3544" w:rsidRPr="00207262" w:rsidRDefault="008D3544" w:rsidP="00973C4C">
      <w:pPr>
        <w:pStyle w:val="a9"/>
        <w:numPr>
          <w:ilvl w:val="0"/>
          <w:numId w:val="3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BA2F6D">
        <w:rPr>
          <w:rFonts w:ascii="Times New Roman" w:hAnsi="Times New Roman" w:cs="Times New Roman"/>
          <w:bCs/>
          <w:sz w:val="28"/>
          <w:szCs w:val="28"/>
        </w:rPr>
        <w:t>финансово-экономическая экспертиза</w:t>
      </w:r>
    </w:p>
    <w:p w14:paraId="5BACD028" w14:textId="62619D85" w:rsidR="008D3544" w:rsidRPr="00207262" w:rsidRDefault="008D3544" w:rsidP="00973C4C">
      <w:pPr>
        <w:pStyle w:val="a9"/>
        <w:numPr>
          <w:ilvl w:val="0"/>
          <w:numId w:val="3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BA2F6D">
        <w:rPr>
          <w:rFonts w:ascii="Times New Roman" w:hAnsi="Times New Roman" w:cs="Times New Roman"/>
          <w:bCs/>
          <w:sz w:val="28"/>
          <w:szCs w:val="28"/>
        </w:rPr>
        <w:t>налоговая экспертиза</w:t>
      </w:r>
    </w:p>
    <w:p w14:paraId="0FBA7410" w14:textId="6D696EA8" w:rsidR="008D3544" w:rsidRPr="00207262" w:rsidRDefault="008D3544" w:rsidP="00973C4C">
      <w:pPr>
        <w:pStyle w:val="a9"/>
        <w:numPr>
          <w:ilvl w:val="0"/>
          <w:numId w:val="3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BA2F6D">
        <w:rPr>
          <w:rFonts w:ascii="Times New Roman" w:hAnsi="Times New Roman" w:cs="Times New Roman"/>
          <w:bCs/>
          <w:sz w:val="28"/>
          <w:szCs w:val="28"/>
        </w:rPr>
        <w:t>кредитно-банковская экспертиза</w:t>
      </w:r>
    </w:p>
    <w:p w14:paraId="7F034201" w14:textId="53E1329E" w:rsidR="008D3544" w:rsidRPr="00207262" w:rsidRDefault="008D3544" w:rsidP="00973C4C">
      <w:pPr>
        <w:pStyle w:val="a9"/>
        <w:numPr>
          <w:ilvl w:val="0"/>
          <w:numId w:val="3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BA2F6D">
        <w:rPr>
          <w:rFonts w:ascii="Times New Roman" w:hAnsi="Times New Roman" w:cs="Times New Roman"/>
          <w:bCs/>
          <w:sz w:val="28"/>
          <w:szCs w:val="28"/>
        </w:rPr>
        <w:t>1-А; 2-Б; 3-В; 4-Г</w:t>
      </w:r>
    </w:p>
    <w:p w14:paraId="3B082968" w14:textId="2FCC6197" w:rsidR="008D3544" w:rsidRPr="00207262" w:rsidRDefault="008D3544" w:rsidP="00973C4C">
      <w:pPr>
        <w:pStyle w:val="a9"/>
        <w:numPr>
          <w:ilvl w:val="0"/>
          <w:numId w:val="3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BA2F6D">
        <w:rPr>
          <w:rFonts w:ascii="Times New Roman" w:hAnsi="Times New Roman" w:cs="Times New Roman"/>
          <w:bCs/>
          <w:sz w:val="28"/>
          <w:szCs w:val="28"/>
        </w:rPr>
        <w:t>1, 2, 3, 4</w:t>
      </w:r>
    </w:p>
    <w:p w14:paraId="78E80E5A" w14:textId="77777777" w:rsidR="008D3544" w:rsidRDefault="008D3544">
      <w:pPr>
        <w:pStyle w:val="1"/>
        <w:ind w:firstLine="720"/>
        <w:jc w:val="both"/>
      </w:pPr>
    </w:p>
    <w:sectPr w:rsidR="008D3544" w:rsidSect="00AA5D05">
      <w:headerReference w:type="default" r:id="rId10"/>
      <w:headerReference w:type="first" r:id="rId11"/>
      <w:pgSz w:w="11900" w:h="16840"/>
      <w:pgMar w:top="1139" w:right="515" w:bottom="672" w:left="974" w:header="0" w:footer="3" w:gutter="0"/>
      <w:cols w:space="720"/>
      <w:noEndnote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74D69C2" w16cid:durableId="2CC6D16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A96F8D" w14:textId="77777777" w:rsidR="00467CA3" w:rsidRDefault="00467CA3">
      <w:r>
        <w:separator/>
      </w:r>
    </w:p>
  </w:endnote>
  <w:endnote w:type="continuationSeparator" w:id="0">
    <w:p w14:paraId="1CAE3229" w14:textId="77777777" w:rsidR="00467CA3" w:rsidRDefault="00467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A0E4F9" w14:textId="77777777" w:rsidR="00467CA3" w:rsidRDefault="00467CA3"/>
  </w:footnote>
  <w:footnote w:type="continuationSeparator" w:id="0">
    <w:p w14:paraId="7EC6E92C" w14:textId="77777777" w:rsidR="00467CA3" w:rsidRDefault="00467CA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7B81D" w14:textId="77777777" w:rsidR="00C700A6" w:rsidRDefault="00973C4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3CCA69DC" wp14:editId="3C4BE082">
              <wp:simplePos x="0" y="0"/>
              <wp:positionH relativeFrom="page">
                <wp:posOffset>3913505</wp:posOffset>
              </wp:positionH>
              <wp:positionV relativeFrom="page">
                <wp:posOffset>412115</wp:posOffset>
              </wp:positionV>
              <wp:extent cx="128270" cy="10033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5CCFC52" w14:textId="77777777" w:rsidR="00C700A6" w:rsidRDefault="00973C4C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E3701" w:rsidRPr="001E3701">
                            <w:rPr>
                              <w:noProof/>
                              <w:sz w:val="24"/>
                              <w:szCs w:val="24"/>
                            </w:rPr>
                            <w:t>10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CA69DC" id="_x0000_t202" coordsize="21600,21600" o:spt="202" path="m,l,21600r21600,l21600,xe">
              <v:stroke joinstyle="miter"/>
              <v:path gradientshapeok="t" o:connecttype="rect"/>
            </v:shapetype>
            <v:shape id="Shape 3" o:spid="_x0000_s1027" type="#_x0000_t202" style="position:absolute;margin-left:308.15pt;margin-top:32.45pt;width:10.1pt;height:7.9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" filled="f" stroked="f">
              <v:textbox style="mso-fit-shape-to-text:t" inset="0,0,0,0">
                <w:txbxContent>
                  <w:p w14:paraId="35CCFC52" w14:textId="77777777" w:rsidR="00C700A6" w:rsidRDefault="00973C4C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E3701" w:rsidRPr="001E3701">
                      <w:rPr>
                        <w:noProof/>
                        <w:sz w:val="24"/>
                        <w:szCs w:val="24"/>
                      </w:rPr>
                      <w:t>10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E9DB8" w14:textId="77777777" w:rsidR="00C700A6" w:rsidRDefault="00973C4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45F0AEEC" wp14:editId="3D736974">
              <wp:simplePos x="0" y="0"/>
              <wp:positionH relativeFrom="page">
                <wp:posOffset>3850640</wp:posOffset>
              </wp:positionH>
              <wp:positionV relativeFrom="page">
                <wp:posOffset>531495</wp:posOffset>
              </wp:positionV>
              <wp:extent cx="143510" cy="1003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351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4A1FA3E" w14:textId="049994F0" w:rsidR="00C700A6" w:rsidRDefault="00C700A6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5F0AEEC" id="_x0000_t202" coordsize="21600,21600" o:spt="202" path="m,l,21600r21600,l21600,xe">
              <v:stroke joinstyle="miter"/>
              <v:path gradientshapeok="t" o:connecttype="rect"/>
            </v:shapetype>
            <v:shape id="Shape 5" o:spid="_x0000_s1028" type="#_x0000_t202" style="position:absolute;margin-left:303.2pt;margin-top:41.85pt;width:11.3pt;height:7.9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" filled="f" stroked="f">
              <v:textbox style="mso-fit-shape-to-text:t" inset="0,0,0,0">
                <w:txbxContent>
                  <w:p w14:paraId="44A1FA3E" w14:textId="049994F0" w:rsidR="00C700A6" w:rsidRDefault="00C700A6">
                    <w:pPr>
                      <w:pStyle w:val="20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D1BB9"/>
    <w:multiLevelType w:val="multilevel"/>
    <w:tmpl w:val="96B63B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2956C7"/>
    <w:multiLevelType w:val="hybridMultilevel"/>
    <w:tmpl w:val="74C05D3A"/>
    <w:lvl w:ilvl="0" w:tplc="A0DECB94">
      <w:start w:val="1"/>
      <w:numFmt w:val="decimal"/>
      <w:lvlText w:val="%1."/>
      <w:lvlJc w:val="left"/>
      <w:pPr>
        <w:ind w:left="108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A56C9C"/>
    <w:multiLevelType w:val="multilevel"/>
    <w:tmpl w:val="BC1CFE3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9762DF"/>
    <w:multiLevelType w:val="hybridMultilevel"/>
    <w:tmpl w:val="DE3AD23E"/>
    <w:lvl w:ilvl="0" w:tplc="C32CEAA8">
      <w:start w:val="1"/>
      <w:numFmt w:val="decimal"/>
      <w:lvlText w:val="%1."/>
      <w:lvlJc w:val="left"/>
      <w:pPr>
        <w:ind w:left="108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814304"/>
    <w:multiLevelType w:val="hybridMultilevel"/>
    <w:tmpl w:val="6C101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396C92"/>
    <w:multiLevelType w:val="hybridMultilevel"/>
    <w:tmpl w:val="98EC23D8"/>
    <w:lvl w:ilvl="0" w:tplc="8078E026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184006"/>
    <w:multiLevelType w:val="hybridMultilevel"/>
    <w:tmpl w:val="0626550A"/>
    <w:lvl w:ilvl="0" w:tplc="ED64C340">
      <w:start w:val="1"/>
      <w:numFmt w:val="decimal"/>
      <w:lvlText w:val="%1."/>
      <w:lvlJc w:val="left"/>
      <w:pPr>
        <w:ind w:left="108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F5F5A1B"/>
    <w:multiLevelType w:val="hybridMultilevel"/>
    <w:tmpl w:val="764E1D40"/>
    <w:lvl w:ilvl="0" w:tplc="85F8E45E">
      <w:start w:val="1"/>
      <w:numFmt w:val="decimal"/>
      <w:lvlText w:val="%1."/>
      <w:lvlJc w:val="left"/>
      <w:pPr>
        <w:ind w:left="108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F66913"/>
    <w:multiLevelType w:val="hybridMultilevel"/>
    <w:tmpl w:val="C88059B8"/>
    <w:lvl w:ilvl="0" w:tplc="32A69140">
      <w:start w:val="1"/>
      <w:numFmt w:val="decimal"/>
      <w:lvlText w:val="%1."/>
      <w:lvlJc w:val="left"/>
      <w:pPr>
        <w:ind w:left="108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3E25AE"/>
    <w:multiLevelType w:val="hybridMultilevel"/>
    <w:tmpl w:val="60E46550"/>
    <w:lvl w:ilvl="0" w:tplc="56E03108">
      <w:start w:val="1"/>
      <w:numFmt w:val="decimal"/>
      <w:lvlText w:val="%1."/>
      <w:lvlJc w:val="left"/>
      <w:pPr>
        <w:ind w:left="76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>
    <w:nsid w:val="4C483B64"/>
    <w:multiLevelType w:val="hybridMultilevel"/>
    <w:tmpl w:val="23722BC8"/>
    <w:lvl w:ilvl="0" w:tplc="B45CBB0A">
      <w:start w:val="1"/>
      <w:numFmt w:val="decimal"/>
      <w:lvlText w:val="%1."/>
      <w:lvlJc w:val="left"/>
      <w:pPr>
        <w:ind w:left="108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DD24368"/>
    <w:multiLevelType w:val="multilevel"/>
    <w:tmpl w:val="4DD243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E67C19"/>
    <w:multiLevelType w:val="hybridMultilevel"/>
    <w:tmpl w:val="29806CAA"/>
    <w:lvl w:ilvl="0" w:tplc="154AFBB0">
      <w:start w:val="1"/>
      <w:numFmt w:val="decimal"/>
      <w:lvlText w:val="%1."/>
      <w:lvlJc w:val="left"/>
      <w:pPr>
        <w:ind w:left="108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B2A1F69"/>
    <w:multiLevelType w:val="hybridMultilevel"/>
    <w:tmpl w:val="4B4AEAF0"/>
    <w:lvl w:ilvl="0" w:tplc="ECEA6C18">
      <w:start w:val="1"/>
      <w:numFmt w:val="decimal"/>
      <w:lvlText w:val="%1."/>
      <w:lvlJc w:val="left"/>
      <w:pPr>
        <w:ind w:left="108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C8E6CB4"/>
    <w:multiLevelType w:val="hybridMultilevel"/>
    <w:tmpl w:val="4C222FAA"/>
    <w:lvl w:ilvl="0" w:tplc="632E3BC4">
      <w:start w:val="1"/>
      <w:numFmt w:val="decimal"/>
      <w:lvlText w:val="%1."/>
      <w:lvlJc w:val="left"/>
      <w:pPr>
        <w:ind w:left="108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CFE34F1"/>
    <w:multiLevelType w:val="hybridMultilevel"/>
    <w:tmpl w:val="DA78EFA8"/>
    <w:lvl w:ilvl="0" w:tplc="D1845DA4">
      <w:start w:val="1"/>
      <w:numFmt w:val="decimal"/>
      <w:lvlText w:val="%1."/>
      <w:lvlJc w:val="left"/>
      <w:pPr>
        <w:ind w:left="108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45554CA"/>
    <w:multiLevelType w:val="multilevel"/>
    <w:tmpl w:val="370AC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5011E44"/>
    <w:multiLevelType w:val="hybridMultilevel"/>
    <w:tmpl w:val="02AE378E"/>
    <w:lvl w:ilvl="0" w:tplc="1CC4CBDA">
      <w:start w:val="1"/>
      <w:numFmt w:val="decimal"/>
      <w:lvlText w:val="%1."/>
      <w:lvlJc w:val="left"/>
      <w:pPr>
        <w:ind w:left="108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E00C20"/>
    <w:multiLevelType w:val="hybridMultilevel"/>
    <w:tmpl w:val="58AC5200"/>
    <w:lvl w:ilvl="0" w:tplc="680294A8">
      <w:start w:val="1"/>
      <w:numFmt w:val="decimal"/>
      <w:lvlText w:val="%1."/>
      <w:lvlJc w:val="left"/>
      <w:pPr>
        <w:ind w:left="108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E0C1F90"/>
    <w:multiLevelType w:val="hybridMultilevel"/>
    <w:tmpl w:val="2258F61A"/>
    <w:lvl w:ilvl="0" w:tplc="4FACEABE">
      <w:start w:val="1"/>
      <w:numFmt w:val="decimal"/>
      <w:lvlText w:val="%1."/>
      <w:lvlJc w:val="left"/>
      <w:pPr>
        <w:ind w:left="108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BD602D4"/>
    <w:multiLevelType w:val="hybridMultilevel"/>
    <w:tmpl w:val="DC4840F4"/>
    <w:lvl w:ilvl="0" w:tplc="36388006">
      <w:start w:val="1"/>
      <w:numFmt w:val="decimal"/>
      <w:lvlText w:val="%1."/>
      <w:lvlJc w:val="left"/>
      <w:pPr>
        <w:ind w:left="108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4"/>
  </w:num>
  <w:num w:numId="5">
    <w:abstractNumId w:val="9"/>
  </w:num>
  <w:num w:numId="6">
    <w:abstractNumId w:val="13"/>
  </w:num>
  <w:num w:numId="7">
    <w:abstractNumId w:val="6"/>
  </w:num>
  <w:num w:numId="8">
    <w:abstractNumId w:val="20"/>
  </w:num>
  <w:num w:numId="9">
    <w:abstractNumId w:val="18"/>
  </w:num>
  <w:num w:numId="10">
    <w:abstractNumId w:val="7"/>
  </w:num>
  <w:num w:numId="11">
    <w:abstractNumId w:val="10"/>
  </w:num>
  <w:num w:numId="12">
    <w:abstractNumId w:val="8"/>
  </w:num>
  <w:num w:numId="13">
    <w:abstractNumId w:val="3"/>
  </w:num>
  <w:num w:numId="14">
    <w:abstractNumId w:val="5"/>
  </w:num>
  <w:num w:numId="15">
    <w:abstractNumId w:val="15"/>
  </w:num>
  <w:num w:numId="16">
    <w:abstractNumId w:val="14"/>
  </w:num>
  <w:num w:numId="17">
    <w:abstractNumId w:val="1"/>
  </w:num>
  <w:num w:numId="18">
    <w:abstractNumId w:val="17"/>
  </w:num>
  <w:num w:numId="19">
    <w:abstractNumId w:val="12"/>
  </w:num>
  <w:num w:numId="20">
    <w:abstractNumId w:val="19"/>
  </w:num>
  <w:num w:numId="21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0A6"/>
    <w:rsid w:val="00146FB2"/>
    <w:rsid w:val="0019209B"/>
    <w:rsid w:val="001E3701"/>
    <w:rsid w:val="001F2D63"/>
    <w:rsid w:val="00337B07"/>
    <w:rsid w:val="0044420B"/>
    <w:rsid w:val="00467CA3"/>
    <w:rsid w:val="00631D6D"/>
    <w:rsid w:val="00771EC2"/>
    <w:rsid w:val="008A40F8"/>
    <w:rsid w:val="008D3544"/>
    <w:rsid w:val="00934377"/>
    <w:rsid w:val="00973C4C"/>
    <w:rsid w:val="00AA5D05"/>
    <w:rsid w:val="00B22938"/>
    <w:rsid w:val="00BA2F6D"/>
    <w:rsid w:val="00BB235A"/>
    <w:rsid w:val="00BD2F5E"/>
    <w:rsid w:val="00C700A6"/>
    <w:rsid w:val="00FD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E22F4F"/>
  <w15:docId w15:val="{B8A6C5DC-5A53-425A-BB65-8088FC139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ind w:left="476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pacing w:line="199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8">
    <w:name w:val="Strong"/>
    <w:basedOn w:val="a0"/>
    <w:uiPriority w:val="22"/>
    <w:qFormat/>
    <w:rsid w:val="008D3544"/>
    <w:rPr>
      <w:b/>
      <w:bCs/>
    </w:rPr>
  </w:style>
  <w:style w:type="paragraph" w:styleId="a9">
    <w:name w:val="List Paragraph"/>
    <w:basedOn w:val="a"/>
    <w:uiPriority w:val="34"/>
    <w:qFormat/>
    <w:rsid w:val="008D3544"/>
    <w:pPr>
      <w:ind w:left="720"/>
      <w:contextualSpacing/>
    </w:pPr>
  </w:style>
  <w:style w:type="paragraph" w:customStyle="1" w:styleId="futurismarkdown-listitem">
    <w:name w:val="futurismarkdown-listitem"/>
    <w:basedOn w:val="a"/>
    <w:rsid w:val="001F2D6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a">
    <w:name w:val="header"/>
    <w:basedOn w:val="a"/>
    <w:link w:val="ab"/>
    <w:uiPriority w:val="99"/>
    <w:unhideWhenUsed/>
    <w:rsid w:val="00AA5D0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A5D05"/>
    <w:rPr>
      <w:color w:val="000000"/>
    </w:rPr>
  </w:style>
  <w:style w:type="paragraph" w:styleId="ac">
    <w:name w:val="footer"/>
    <w:basedOn w:val="a"/>
    <w:link w:val="ad"/>
    <w:uiPriority w:val="99"/>
    <w:unhideWhenUsed/>
    <w:rsid w:val="00AA5D0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A5D05"/>
    <w:rPr>
      <w:color w:val="000000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AA5D05"/>
    <w:pPr>
      <w:keepNext/>
      <w:keepLines/>
      <w:autoSpaceDE w:val="0"/>
      <w:autoSpaceDN w:val="0"/>
      <w:spacing w:before="40"/>
      <w:outlineLvl w:val="4"/>
    </w:pPr>
    <w:rPr>
      <w:rFonts w:ascii="Cambria" w:eastAsia="Times New Roman" w:hAnsi="Cambria" w:cs="Times New Roman"/>
      <w:color w:val="365F91"/>
      <w:sz w:val="22"/>
      <w:szCs w:val="22"/>
      <w:lang w:eastAsia="en-US" w:bidi="ar-SA"/>
    </w:rPr>
  </w:style>
  <w:style w:type="table" w:customStyle="1" w:styleId="12">
    <w:name w:val="Сетка таблицы1"/>
    <w:basedOn w:val="a1"/>
    <w:next w:val="ae"/>
    <w:uiPriority w:val="99"/>
    <w:rsid w:val="00AA5D0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39"/>
    <w:rsid w:val="00AA5D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8A40F8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A40F8"/>
    <w:rPr>
      <w:rFonts w:ascii="Segoe UI" w:hAnsi="Segoe UI" w:cs="Segoe UI"/>
      <w:color w:val="000000"/>
      <w:sz w:val="18"/>
      <w:szCs w:val="18"/>
    </w:rPr>
  </w:style>
  <w:style w:type="character" w:styleId="af1">
    <w:name w:val="annotation reference"/>
    <w:basedOn w:val="a0"/>
    <w:uiPriority w:val="99"/>
    <w:semiHidden/>
    <w:unhideWhenUsed/>
    <w:rsid w:val="00BB235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B235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B235A"/>
    <w:rPr>
      <w:color w:val="000000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B235A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B235A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099C6-CA0F-4CCC-A46F-911B01A04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1839</Words>
  <Characters>10487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Учебная Часть</dc:creator>
  <cp:keywords/>
  <cp:lastModifiedBy>Кафедра Философии</cp:lastModifiedBy>
  <cp:revision>5</cp:revision>
  <cp:lastPrinted>2025-10-27T10:25:00Z</cp:lastPrinted>
  <dcterms:created xsi:type="dcterms:W3CDTF">2025-11-18T08:08:00Z</dcterms:created>
  <dcterms:modified xsi:type="dcterms:W3CDTF">2025-11-27T13:06:00Z</dcterms:modified>
</cp:coreProperties>
</file>